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B3C30" w:rsidRPr="002D1FCD" w:rsidRDefault="005B3C30" w:rsidP="005B3C30">
      <w:pPr>
        <w:spacing w:after="0" w:line="240" w:lineRule="auto"/>
        <w:jc w:val="center"/>
        <w:rPr>
          <w:rFonts w:ascii="Times New Roman" w:hAnsi="Times New Roman" w:cs="Times New Roman"/>
          <w:b/>
          <w:sz w:val="24"/>
          <w:szCs w:val="24"/>
        </w:rPr>
      </w:pPr>
      <w:r w:rsidRPr="002D1FCD">
        <w:rPr>
          <w:rFonts w:ascii="Times New Roman" w:hAnsi="Times New Roman" w:cs="Times New Roman"/>
          <w:b/>
          <w:sz w:val="24"/>
          <w:szCs w:val="24"/>
        </w:rPr>
        <w:t xml:space="preserve">Муниципальное бюджетное дошкольное образовательное учреждение - </w:t>
      </w:r>
    </w:p>
    <w:p w:rsidR="005B3C30" w:rsidRPr="002D1FCD" w:rsidRDefault="005B3C30" w:rsidP="005B3C30">
      <w:pPr>
        <w:pBdr>
          <w:bottom w:val="single" w:sz="12" w:space="1" w:color="auto"/>
        </w:pBdr>
        <w:spacing w:after="0" w:line="240" w:lineRule="auto"/>
        <w:jc w:val="center"/>
        <w:rPr>
          <w:rFonts w:ascii="Times New Roman" w:hAnsi="Times New Roman" w:cs="Times New Roman"/>
          <w:b/>
          <w:sz w:val="24"/>
          <w:szCs w:val="24"/>
        </w:rPr>
      </w:pPr>
      <w:r w:rsidRPr="002D1FCD">
        <w:rPr>
          <w:rFonts w:ascii="Times New Roman" w:hAnsi="Times New Roman" w:cs="Times New Roman"/>
          <w:b/>
          <w:sz w:val="24"/>
          <w:szCs w:val="24"/>
        </w:rPr>
        <w:t>детский сад № 497</w:t>
      </w:r>
    </w:p>
    <w:p w:rsidR="005B3C30" w:rsidRPr="002D1FCD" w:rsidRDefault="005B3C30" w:rsidP="005B3C30">
      <w:pPr>
        <w:spacing w:after="0" w:line="240" w:lineRule="auto"/>
        <w:jc w:val="center"/>
        <w:outlineLvl w:val="1"/>
        <w:rPr>
          <w:rFonts w:ascii="Times New Roman" w:eastAsia="Times New Roman" w:hAnsi="Times New Roman" w:cs="Times New Roman"/>
          <w:b/>
          <w:bCs/>
          <w:sz w:val="20"/>
          <w:szCs w:val="20"/>
          <w:shd w:val="clear" w:color="auto" w:fill="FFFFFF"/>
        </w:rPr>
      </w:pPr>
      <w:r w:rsidRPr="002D1FCD">
        <w:rPr>
          <w:rFonts w:ascii="Times New Roman" w:eastAsia="Times New Roman" w:hAnsi="Times New Roman" w:cs="Times New Roman"/>
          <w:sz w:val="20"/>
          <w:szCs w:val="20"/>
          <w:shd w:val="clear" w:color="auto" w:fill="FFFFFF"/>
        </w:rPr>
        <w:t>620130,Свердловская область, Чкаловский район, г. Екатеринбург  ул. Чайковского, стр.86</w:t>
      </w:r>
      <w:proofErr w:type="gramStart"/>
      <w:r w:rsidRPr="002D1FCD">
        <w:rPr>
          <w:rFonts w:ascii="Times New Roman" w:eastAsia="Times New Roman" w:hAnsi="Times New Roman" w:cs="Times New Roman"/>
          <w:sz w:val="20"/>
          <w:szCs w:val="20"/>
          <w:shd w:val="clear" w:color="auto" w:fill="FFFFFF"/>
        </w:rPr>
        <w:t xml:space="preserve"> А</w:t>
      </w:r>
      <w:proofErr w:type="gramEnd"/>
    </w:p>
    <w:p w:rsidR="005B3C30" w:rsidRPr="00C64AEC" w:rsidRDefault="005B3C30" w:rsidP="005B3C30">
      <w:pPr>
        <w:spacing w:after="0" w:line="240" w:lineRule="auto"/>
        <w:jc w:val="center"/>
        <w:rPr>
          <w:rFonts w:ascii="Times New Roman" w:eastAsia="Times New Roman" w:hAnsi="Times New Roman" w:cs="Times New Roman"/>
          <w:b/>
          <w:sz w:val="20"/>
          <w:szCs w:val="20"/>
        </w:rPr>
      </w:pPr>
      <w:r w:rsidRPr="002D1FCD">
        <w:rPr>
          <w:rFonts w:ascii="Times New Roman" w:eastAsia="Times New Roman" w:hAnsi="Times New Roman" w:cs="Times New Roman"/>
          <w:bCs/>
          <w:sz w:val="20"/>
          <w:szCs w:val="20"/>
        </w:rPr>
        <w:t>тел</w:t>
      </w:r>
      <w:r w:rsidRPr="00C64AEC">
        <w:rPr>
          <w:rFonts w:ascii="Times New Roman" w:eastAsia="Times New Roman" w:hAnsi="Times New Roman" w:cs="Times New Roman"/>
          <w:bCs/>
          <w:sz w:val="20"/>
          <w:szCs w:val="20"/>
        </w:rPr>
        <w:t>.</w:t>
      </w:r>
      <w:r w:rsidRPr="00C64AEC">
        <w:rPr>
          <w:rFonts w:ascii="Times New Roman" w:eastAsia="Times New Roman" w:hAnsi="Times New Roman" w:cs="Times New Roman"/>
          <w:b/>
          <w:bCs/>
          <w:sz w:val="20"/>
          <w:szCs w:val="20"/>
        </w:rPr>
        <w:t xml:space="preserve"> </w:t>
      </w:r>
      <w:r w:rsidRPr="00C64AEC">
        <w:rPr>
          <w:rFonts w:ascii="Times New Roman" w:eastAsia="Times New Roman" w:hAnsi="Times New Roman" w:cs="Times New Roman"/>
          <w:sz w:val="20"/>
          <w:szCs w:val="20"/>
        </w:rPr>
        <w:t xml:space="preserve">+7(343) 210-50-85, </w:t>
      </w:r>
      <w:r w:rsidRPr="002D1FCD">
        <w:rPr>
          <w:rFonts w:ascii="Times New Roman" w:eastAsia="Times New Roman" w:hAnsi="Times New Roman" w:cs="Times New Roman"/>
          <w:sz w:val="20"/>
          <w:szCs w:val="20"/>
          <w:lang w:val="en-US"/>
        </w:rPr>
        <w:t>E</w:t>
      </w:r>
      <w:r w:rsidRPr="00C64AEC">
        <w:rPr>
          <w:rFonts w:ascii="Times New Roman" w:eastAsia="Times New Roman" w:hAnsi="Times New Roman" w:cs="Times New Roman"/>
          <w:sz w:val="20"/>
          <w:szCs w:val="20"/>
        </w:rPr>
        <w:t>-</w:t>
      </w:r>
      <w:r w:rsidRPr="002D1FCD">
        <w:rPr>
          <w:rFonts w:ascii="Times New Roman" w:eastAsia="Times New Roman" w:hAnsi="Times New Roman" w:cs="Times New Roman"/>
          <w:sz w:val="20"/>
          <w:szCs w:val="20"/>
          <w:lang w:val="en-US"/>
        </w:rPr>
        <w:t>mail</w:t>
      </w:r>
      <w:r w:rsidRPr="00C64AEC">
        <w:rPr>
          <w:rFonts w:ascii="Times New Roman" w:eastAsia="Times New Roman" w:hAnsi="Times New Roman" w:cs="Times New Roman"/>
          <w:sz w:val="20"/>
          <w:szCs w:val="20"/>
        </w:rPr>
        <w:t xml:space="preserve"> </w:t>
      </w:r>
      <w:proofErr w:type="spellStart"/>
      <w:r w:rsidRPr="002D1FCD">
        <w:rPr>
          <w:rFonts w:ascii="Times New Roman" w:eastAsia="Times New Roman" w:hAnsi="Times New Roman" w:cs="Times New Roman"/>
          <w:sz w:val="20"/>
          <w:szCs w:val="20"/>
          <w:lang w:val="en-US"/>
        </w:rPr>
        <w:t>mdou</w:t>
      </w:r>
      <w:proofErr w:type="spellEnd"/>
      <w:r w:rsidRPr="00C64AEC">
        <w:rPr>
          <w:rFonts w:ascii="Times New Roman" w:eastAsia="Times New Roman" w:hAnsi="Times New Roman" w:cs="Times New Roman"/>
          <w:sz w:val="20"/>
          <w:szCs w:val="20"/>
        </w:rPr>
        <w:t>497@</w:t>
      </w:r>
      <w:proofErr w:type="spellStart"/>
      <w:r w:rsidRPr="002D1FCD">
        <w:rPr>
          <w:rFonts w:ascii="Times New Roman" w:eastAsia="Times New Roman" w:hAnsi="Times New Roman" w:cs="Times New Roman"/>
          <w:sz w:val="20"/>
          <w:szCs w:val="20"/>
          <w:lang w:val="en-US"/>
        </w:rPr>
        <w:t>eduekb</w:t>
      </w:r>
      <w:proofErr w:type="spellEnd"/>
      <w:r w:rsidRPr="00C64AEC">
        <w:rPr>
          <w:rFonts w:ascii="Times New Roman" w:eastAsia="Times New Roman" w:hAnsi="Times New Roman" w:cs="Times New Roman"/>
          <w:sz w:val="20"/>
          <w:szCs w:val="20"/>
        </w:rPr>
        <w:t>.</w:t>
      </w:r>
      <w:proofErr w:type="spellStart"/>
      <w:r w:rsidRPr="002D1FCD">
        <w:rPr>
          <w:rFonts w:ascii="Times New Roman" w:eastAsia="Times New Roman" w:hAnsi="Times New Roman" w:cs="Times New Roman"/>
          <w:sz w:val="20"/>
          <w:szCs w:val="20"/>
          <w:lang w:val="en-US"/>
        </w:rPr>
        <w:t>ru</w:t>
      </w:r>
      <w:proofErr w:type="spellEnd"/>
    </w:p>
    <w:p w:rsidR="005B3C30" w:rsidRPr="00C64AEC" w:rsidRDefault="005B3C30" w:rsidP="005B3C30">
      <w:pPr>
        <w:rPr>
          <w:rFonts w:ascii="Times New Roman" w:hAnsi="Times New Roman" w:cs="Times New Roman"/>
          <w:sz w:val="28"/>
          <w:szCs w:val="28"/>
        </w:rPr>
      </w:pPr>
    </w:p>
    <w:p w:rsidR="005B3C30" w:rsidRPr="00C64AEC" w:rsidRDefault="005B3C30" w:rsidP="005B3C30">
      <w:pPr>
        <w:rPr>
          <w:rFonts w:ascii="Times New Roman" w:hAnsi="Times New Roman" w:cs="Times New Roman"/>
          <w:sz w:val="28"/>
          <w:szCs w:val="28"/>
        </w:rPr>
      </w:pPr>
    </w:p>
    <w:p w:rsidR="005B3C30" w:rsidRDefault="005B3C30" w:rsidP="005B3C30">
      <w:pPr>
        <w:pStyle w:val="33"/>
      </w:pPr>
      <w:r w:rsidRPr="002D1FCD">
        <w:rPr>
          <w:noProof/>
        </w:rPr>
        <w:drawing>
          <wp:anchor distT="0" distB="0" distL="114300" distR="114300" simplePos="0" relativeHeight="251687936" behindDoc="1" locked="0" layoutInCell="1" allowOverlap="1">
            <wp:simplePos x="0" y="0"/>
            <wp:positionH relativeFrom="column">
              <wp:posOffset>-547721</wp:posOffset>
            </wp:positionH>
            <wp:positionV relativeFrom="paragraph">
              <wp:posOffset>519080</wp:posOffset>
            </wp:positionV>
            <wp:extent cx="6550926" cy="7110483"/>
            <wp:effectExtent l="0" t="0" r="21590" b="33655"/>
            <wp:wrapNone/>
            <wp:docPr id="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8"/>
                    <pic:cNvPicPr>
                      <a:picLocks noChangeAspect="1" noChangeArrowheads="1"/>
                    </pic:cNvPicPr>
                  </pic:nvPicPr>
                  <pic:blipFill rotWithShape="1">
                    <a:blip r:embed="rId7"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b="31766"/>
                    <a:stretch/>
                  </pic:blipFill>
                  <pic:spPr bwMode="auto">
                    <a:xfrm>
                      <a:off x="0" y="0"/>
                      <a:ext cx="6550926" cy="7110483"/>
                    </a:xfrm>
                    <a:prstGeom prst="rect">
                      <a:avLst/>
                    </a:prstGeom>
                    <a:noFill/>
                    <a:ln>
                      <a:noFill/>
                    </a:ln>
                    <a:effectLst>
                      <a:outerShdw dist="35921" dir="2700000" algn="ctr" rotWithShape="0">
                        <a:schemeClr val="bg2"/>
                      </a:outerShdw>
                      <a:softEdge rad="635000"/>
                    </a:effectLst>
                    <a:extLst/>
                  </pic:spPr>
                </pic:pic>
              </a:graphicData>
            </a:graphic>
          </wp:anchor>
        </w:drawing>
      </w:r>
      <w:r w:rsidR="00C64AEC">
        <w:t xml:space="preserve"> ЭКОЛОГИЧЕСКИЙ ПРОЕКТ</w:t>
      </w:r>
      <w:r w:rsidRPr="002D1FCD">
        <w:t xml:space="preserve"> «</w:t>
      </w:r>
      <w:proofErr w:type="gramStart"/>
      <w:r w:rsidRPr="002D1FCD">
        <w:t>УДИВИТЕЛЬНОЕ</w:t>
      </w:r>
      <w:proofErr w:type="gramEnd"/>
      <w:r w:rsidRPr="002D1FCD">
        <w:t xml:space="preserve">  - РЯДОМ»</w:t>
      </w:r>
    </w:p>
    <w:p w:rsidR="00C64AEC" w:rsidRPr="00C64AEC" w:rsidRDefault="00C64AEC" w:rsidP="005B3C30">
      <w:pPr>
        <w:pStyle w:val="33"/>
        <w:rPr>
          <w:sz w:val="40"/>
          <w:szCs w:val="40"/>
        </w:rPr>
      </w:pPr>
      <w:r>
        <w:rPr>
          <w:sz w:val="40"/>
          <w:szCs w:val="40"/>
        </w:rPr>
        <w:t>(экологическая тропа)</w:t>
      </w:r>
    </w:p>
    <w:p w:rsidR="005B3C30" w:rsidRPr="002D1FCD" w:rsidRDefault="005B3C30" w:rsidP="005B3C30">
      <w:pPr>
        <w:rPr>
          <w:rFonts w:ascii="Times New Roman" w:hAnsi="Times New Roman" w:cs="Times New Roman"/>
          <w:sz w:val="28"/>
          <w:szCs w:val="28"/>
        </w:rPr>
      </w:pPr>
    </w:p>
    <w:p w:rsidR="005B3C30" w:rsidRPr="002D1FCD" w:rsidRDefault="005B3C30" w:rsidP="005B3C30">
      <w:pPr>
        <w:rPr>
          <w:rFonts w:ascii="Times New Roman" w:hAnsi="Times New Roman" w:cs="Times New Roman"/>
          <w:sz w:val="28"/>
          <w:szCs w:val="28"/>
        </w:rPr>
      </w:pPr>
    </w:p>
    <w:p w:rsidR="005B3C30" w:rsidRPr="002D1FCD" w:rsidRDefault="005B3C30" w:rsidP="005B3C30">
      <w:pPr>
        <w:rPr>
          <w:rFonts w:ascii="Times New Roman" w:hAnsi="Times New Roman" w:cs="Times New Roman"/>
          <w:sz w:val="28"/>
          <w:szCs w:val="28"/>
        </w:rPr>
      </w:pPr>
    </w:p>
    <w:p w:rsidR="005B3C30" w:rsidRPr="002D1FCD" w:rsidRDefault="005B3C30" w:rsidP="005B3C30">
      <w:pPr>
        <w:rPr>
          <w:rFonts w:ascii="Times New Roman" w:hAnsi="Times New Roman" w:cs="Times New Roman"/>
          <w:sz w:val="28"/>
          <w:szCs w:val="28"/>
        </w:rPr>
      </w:pPr>
    </w:p>
    <w:p w:rsidR="005B3C30" w:rsidRPr="002D1FCD" w:rsidRDefault="005B3C30" w:rsidP="005B3C30">
      <w:pPr>
        <w:rPr>
          <w:rFonts w:ascii="Times New Roman" w:hAnsi="Times New Roman" w:cs="Times New Roman"/>
          <w:sz w:val="28"/>
          <w:szCs w:val="28"/>
        </w:rPr>
      </w:pPr>
    </w:p>
    <w:p w:rsidR="005B3C30" w:rsidRPr="002D1FCD" w:rsidRDefault="005B3C30" w:rsidP="005B3C30">
      <w:pPr>
        <w:spacing w:after="0" w:line="360" w:lineRule="auto"/>
        <w:jc w:val="both"/>
        <w:rPr>
          <w:rFonts w:ascii="Times New Roman" w:hAnsi="Times New Roman" w:cs="Times New Roman"/>
          <w:b/>
          <w:sz w:val="28"/>
          <w:szCs w:val="28"/>
        </w:rPr>
      </w:pPr>
    </w:p>
    <w:p w:rsidR="005B3C30" w:rsidRPr="002D1FCD" w:rsidRDefault="005B3C30" w:rsidP="005B3C30">
      <w:pPr>
        <w:spacing w:after="0" w:line="360" w:lineRule="auto"/>
        <w:jc w:val="both"/>
        <w:rPr>
          <w:rFonts w:ascii="Times New Roman" w:hAnsi="Times New Roman" w:cs="Times New Roman"/>
          <w:b/>
          <w:sz w:val="28"/>
          <w:szCs w:val="28"/>
        </w:rPr>
      </w:pPr>
    </w:p>
    <w:p w:rsidR="005B3C30" w:rsidRPr="002D1FCD" w:rsidRDefault="005B3C30" w:rsidP="005B3C30">
      <w:pPr>
        <w:spacing w:after="0" w:line="360" w:lineRule="auto"/>
        <w:jc w:val="both"/>
        <w:rPr>
          <w:rFonts w:ascii="Times New Roman" w:hAnsi="Times New Roman" w:cs="Times New Roman"/>
          <w:b/>
          <w:sz w:val="28"/>
          <w:szCs w:val="28"/>
        </w:rPr>
      </w:pPr>
    </w:p>
    <w:p w:rsidR="005B3C30" w:rsidRPr="002D1FCD" w:rsidRDefault="005B3C30" w:rsidP="005B3C30">
      <w:pPr>
        <w:spacing w:after="0" w:line="360" w:lineRule="auto"/>
        <w:jc w:val="both"/>
        <w:rPr>
          <w:rFonts w:ascii="Times New Roman" w:hAnsi="Times New Roman" w:cs="Times New Roman"/>
          <w:b/>
          <w:sz w:val="28"/>
          <w:szCs w:val="28"/>
        </w:rPr>
      </w:pPr>
    </w:p>
    <w:p w:rsidR="005B3C30" w:rsidRPr="002D1FCD" w:rsidRDefault="005B3C30" w:rsidP="005B3C30">
      <w:pPr>
        <w:spacing w:after="0" w:line="360" w:lineRule="auto"/>
        <w:jc w:val="both"/>
        <w:rPr>
          <w:rFonts w:ascii="Times New Roman" w:hAnsi="Times New Roman" w:cs="Times New Roman"/>
          <w:b/>
          <w:sz w:val="28"/>
          <w:szCs w:val="28"/>
        </w:rPr>
      </w:pPr>
    </w:p>
    <w:p w:rsidR="005B3C30" w:rsidRPr="002D1FCD" w:rsidRDefault="005B3C30" w:rsidP="005B3C30">
      <w:pPr>
        <w:spacing w:after="0" w:line="360" w:lineRule="auto"/>
        <w:jc w:val="both"/>
        <w:rPr>
          <w:rFonts w:ascii="Times New Roman" w:hAnsi="Times New Roman" w:cs="Times New Roman"/>
          <w:b/>
          <w:sz w:val="28"/>
          <w:szCs w:val="28"/>
        </w:rPr>
      </w:pPr>
    </w:p>
    <w:p w:rsidR="005B3C30" w:rsidRPr="002D1FCD" w:rsidRDefault="005B3C30" w:rsidP="005B3C30">
      <w:pPr>
        <w:spacing w:after="0" w:line="360" w:lineRule="auto"/>
        <w:jc w:val="both"/>
        <w:rPr>
          <w:rFonts w:ascii="Times New Roman" w:hAnsi="Times New Roman" w:cs="Times New Roman"/>
          <w:b/>
          <w:sz w:val="28"/>
          <w:szCs w:val="28"/>
        </w:rPr>
      </w:pPr>
    </w:p>
    <w:p w:rsidR="005B3C30" w:rsidRPr="002D1FCD" w:rsidRDefault="005B3C30" w:rsidP="005B3C30">
      <w:pPr>
        <w:spacing w:after="0" w:line="240" w:lineRule="auto"/>
        <w:ind w:firstLine="4678"/>
        <w:jc w:val="right"/>
        <w:rPr>
          <w:rFonts w:ascii="Times New Roman" w:eastAsia="Times New Roman" w:hAnsi="Times New Roman" w:cs="Times New Roman"/>
          <w:b/>
          <w:sz w:val="28"/>
          <w:szCs w:val="28"/>
          <w:bdr w:val="none" w:sz="0" w:space="0" w:color="auto" w:frame="1"/>
        </w:rPr>
      </w:pPr>
    </w:p>
    <w:p w:rsidR="005B3C30" w:rsidRPr="002D1FCD" w:rsidRDefault="005B3C30" w:rsidP="005B3C30">
      <w:pPr>
        <w:spacing w:after="0" w:line="240" w:lineRule="auto"/>
        <w:ind w:firstLine="4678"/>
        <w:jc w:val="right"/>
        <w:rPr>
          <w:rFonts w:ascii="Times New Roman" w:eastAsia="Times New Roman" w:hAnsi="Times New Roman" w:cs="Times New Roman"/>
          <w:b/>
          <w:sz w:val="28"/>
          <w:szCs w:val="28"/>
          <w:bdr w:val="none" w:sz="0" w:space="0" w:color="auto" w:frame="1"/>
        </w:rPr>
      </w:pPr>
    </w:p>
    <w:p w:rsidR="005B3C30" w:rsidRPr="002D1FCD" w:rsidRDefault="005B3C30" w:rsidP="005B3C30">
      <w:pPr>
        <w:spacing w:after="0" w:line="240" w:lineRule="auto"/>
        <w:ind w:firstLine="4678"/>
        <w:jc w:val="right"/>
        <w:rPr>
          <w:rFonts w:ascii="Times New Roman" w:eastAsia="Times New Roman" w:hAnsi="Times New Roman" w:cs="Times New Roman"/>
          <w:b/>
          <w:sz w:val="28"/>
          <w:szCs w:val="28"/>
          <w:bdr w:val="none" w:sz="0" w:space="0" w:color="auto" w:frame="1"/>
        </w:rPr>
      </w:pPr>
    </w:p>
    <w:p w:rsidR="005B3C30" w:rsidRPr="002D1FCD" w:rsidRDefault="005B3C30" w:rsidP="005B3C30">
      <w:pPr>
        <w:spacing w:after="0" w:line="240" w:lineRule="auto"/>
        <w:ind w:firstLine="4678"/>
        <w:jc w:val="right"/>
        <w:rPr>
          <w:rFonts w:ascii="Times New Roman" w:eastAsia="Times New Roman" w:hAnsi="Times New Roman" w:cs="Times New Roman"/>
          <w:b/>
          <w:sz w:val="28"/>
          <w:szCs w:val="28"/>
          <w:bdr w:val="none" w:sz="0" w:space="0" w:color="auto" w:frame="1"/>
        </w:rPr>
      </w:pPr>
    </w:p>
    <w:p w:rsidR="005B3C30" w:rsidRPr="002D1FCD" w:rsidRDefault="005B3C30" w:rsidP="005B3C30">
      <w:pPr>
        <w:spacing w:after="0" w:line="240" w:lineRule="auto"/>
        <w:ind w:firstLine="4678"/>
        <w:jc w:val="right"/>
        <w:rPr>
          <w:rFonts w:ascii="Times New Roman" w:eastAsia="Times New Roman" w:hAnsi="Times New Roman" w:cs="Times New Roman"/>
          <w:b/>
          <w:sz w:val="28"/>
          <w:szCs w:val="28"/>
          <w:bdr w:val="none" w:sz="0" w:space="0" w:color="auto" w:frame="1"/>
        </w:rPr>
      </w:pPr>
    </w:p>
    <w:p w:rsidR="00AA0DDD" w:rsidRDefault="00AA0DDD" w:rsidP="00C64AEC">
      <w:pPr>
        <w:spacing w:after="0" w:line="240" w:lineRule="auto"/>
        <w:jc w:val="right"/>
        <w:rPr>
          <w:rFonts w:ascii="Times New Roman" w:eastAsia="Times New Roman" w:hAnsi="Times New Roman" w:cs="Times New Roman"/>
          <w:b/>
          <w:sz w:val="28"/>
          <w:szCs w:val="28"/>
          <w:bdr w:val="none" w:sz="0" w:space="0" w:color="auto" w:frame="1"/>
        </w:rPr>
      </w:pPr>
    </w:p>
    <w:p w:rsidR="00AA0DDD" w:rsidRDefault="00AA0DDD" w:rsidP="00C64AEC">
      <w:pPr>
        <w:spacing w:after="0" w:line="240" w:lineRule="auto"/>
        <w:jc w:val="right"/>
        <w:rPr>
          <w:rFonts w:ascii="Times New Roman" w:eastAsia="Times New Roman" w:hAnsi="Times New Roman" w:cs="Times New Roman"/>
          <w:b/>
          <w:sz w:val="28"/>
          <w:szCs w:val="28"/>
          <w:bdr w:val="none" w:sz="0" w:space="0" w:color="auto" w:frame="1"/>
        </w:rPr>
      </w:pPr>
    </w:p>
    <w:p w:rsidR="005B3C30" w:rsidRDefault="00C64AEC" w:rsidP="00AA0DDD">
      <w:pPr>
        <w:spacing w:after="0" w:line="240" w:lineRule="auto"/>
        <w:jc w:val="right"/>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bdr w:val="none" w:sz="0" w:space="0" w:color="auto" w:frame="1"/>
        </w:rPr>
        <w:t>Руководитель проекта:</w:t>
      </w:r>
    </w:p>
    <w:p w:rsidR="00C64AEC" w:rsidRDefault="00C64AEC" w:rsidP="005B3C30">
      <w:pPr>
        <w:spacing w:after="0" w:line="240" w:lineRule="auto"/>
        <w:ind w:firstLine="4678"/>
        <w:jc w:val="right"/>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bdr w:val="none" w:sz="0" w:space="0" w:color="auto" w:frame="1"/>
        </w:rPr>
        <w:t>Зав.</w:t>
      </w:r>
      <w:r w:rsidR="00AA0DDD">
        <w:rPr>
          <w:rFonts w:ascii="Times New Roman" w:eastAsia="Times New Roman" w:hAnsi="Times New Roman" w:cs="Times New Roman"/>
          <w:b/>
          <w:sz w:val="28"/>
          <w:szCs w:val="28"/>
          <w:bdr w:val="none" w:sz="0" w:space="0" w:color="auto" w:frame="1"/>
        </w:rPr>
        <w:t xml:space="preserve"> </w:t>
      </w:r>
      <w:r>
        <w:rPr>
          <w:rFonts w:ascii="Times New Roman" w:eastAsia="Times New Roman" w:hAnsi="Times New Roman" w:cs="Times New Roman"/>
          <w:b/>
          <w:sz w:val="28"/>
          <w:szCs w:val="28"/>
          <w:bdr w:val="none" w:sz="0" w:space="0" w:color="auto" w:frame="1"/>
        </w:rPr>
        <w:t>МБДОУ – детский сад № 497</w:t>
      </w:r>
    </w:p>
    <w:p w:rsidR="00C64AEC" w:rsidRPr="002D1FCD" w:rsidRDefault="00C64AEC" w:rsidP="005B3C30">
      <w:pPr>
        <w:spacing w:after="0" w:line="240" w:lineRule="auto"/>
        <w:ind w:firstLine="4678"/>
        <w:jc w:val="right"/>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bdr w:val="none" w:sz="0" w:space="0" w:color="auto" w:frame="1"/>
        </w:rPr>
        <w:t>Чудова Е.В.</w:t>
      </w:r>
    </w:p>
    <w:p w:rsidR="005B3C30" w:rsidRPr="002D1FCD" w:rsidRDefault="005B3C30" w:rsidP="005B3C30">
      <w:pPr>
        <w:spacing w:after="0" w:line="240" w:lineRule="auto"/>
        <w:ind w:firstLine="4678"/>
        <w:jc w:val="right"/>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Авторы</w:t>
      </w:r>
      <w:r w:rsidRPr="002D1FCD">
        <w:rPr>
          <w:rFonts w:ascii="Times New Roman" w:eastAsia="Times New Roman" w:hAnsi="Times New Roman" w:cs="Times New Roman"/>
          <w:sz w:val="28"/>
          <w:szCs w:val="28"/>
          <w:bdr w:val="none" w:sz="0" w:space="0" w:color="auto" w:frame="1"/>
        </w:rPr>
        <w:t xml:space="preserve">: </w:t>
      </w:r>
    </w:p>
    <w:p w:rsidR="00B91D68" w:rsidRDefault="00B91D68" w:rsidP="00B91D68">
      <w:pPr>
        <w:spacing w:after="0" w:line="240" w:lineRule="auto"/>
        <w:ind w:firstLine="4678"/>
        <w:jc w:val="right"/>
        <w:rPr>
          <w:rFonts w:ascii="Times New Roman" w:eastAsia="Times New Roman" w:hAnsi="Times New Roman" w:cs="Times New Roman"/>
          <w:sz w:val="28"/>
          <w:szCs w:val="28"/>
          <w:bdr w:val="none" w:sz="0" w:space="0" w:color="auto" w:frame="1"/>
        </w:rPr>
      </w:pPr>
      <w:proofErr w:type="spellStart"/>
      <w:r>
        <w:rPr>
          <w:rFonts w:ascii="Times New Roman" w:eastAsia="Times New Roman" w:hAnsi="Times New Roman" w:cs="Times New Roman"/>
          <w:sz w:val="28"/>
          <w:szCs w:val="28"/>
          <w:bdr w:val="none" w:sz="0" w:space="0" w:color="auto" w:frame="1"/>
        </w:rPr>
        <w:t>Залазнюк</w:t>
      </w:r>
      <w:proofErr w:type="spellEnd"/>
      <w:r>
        <w:rPr>
          <w:rFonts w:ascii="Times New Roman" w:eastAsia="Times New Roman" w:hAnsi="Times New Roman" w:cs="Times New Roman"/>
          <w:sz w:val="28"/>
          <w:szCs w:val="28"/>
          <w:bdr w:val="none" w:sz="0" w:space="0" w:color="auto" w:frame="1"/>
        </w:rPr>
        <w:t xml:space="preserve"> С.И.</w:t>
      </w:r>
      <w:r w:rsidR="00AA0DDD">
        <w:rPr>
          <w:rFonts w:ascii="Times New Roman" w:eastAsia="Times New Roman" w:hAnsi="Times New Roman" w:cs="Times New Roman"/>
          <w:sz w:val="28"/>
          <w:szCs w:val="28"/>
          <w:bdr w:val="none" w:sz="0" w:space="0" w:color="auto" w:frame="1"/>
        </w:rPr>
        <w:t>, воспитатель, ВКК</w:t>
      </w:r>
    </w:p>
    <w:p w:rsidR="005B3C30" w:rsidRPr="002D1FCD" w:rsidRDefault="005B3C30" w:rsidP="00B91D68">
      <w:pPr>
        <w:spacing w:after="0" w:line="240" w:lineRule="auto"/>
        <w:ind w:firstLine="4678"/>
        <w:jc w:val="right"/>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Уланова С.Н.</w:t>
      </w:r>
      <w:r w:rsidR="00AA0DDD">
        <w:rPr>
          <w:rFonts w:ascii="Times New Roman" w:eastAsia="Times New Roman" w:hAnsi="Times New Roman" w:cs="Times New Roman"/>
          <w:sz w:val="28"/>
          <w:szCs w:val="28"/>
          <w:bdr w:val="none" w:sz="0" w:space="0" w:color="auto" w:frame="1"/>
        </w:rPr>
        <w:t>, воспитатель, ВКК</w:t>
      </w:r>
      <w:r w:rsidRPr="002D1FCD">
        <w:rPr>
          <w:rFonts w:ascii="Times New Roman" w:eastAsia="Times New Roman" w:hAnsi="Times New Roman" w:cs="Times New Roman"/>
          <w:sz w:val="28"/>
          <w:szCs w:val="28"/>
          <w:bdr w:val="none" w:sz="0" w:space="0" w:color="auto" w:frame="1"/>
        </w:rPr>
        <w:t xml:space="preserve"> </w:t>
      </w:r>
    </w:p>
    <w:p w:rsidR="005B3C30" w:rsidRPr="002D1FCD" w:rsidRDefault="005B3C30" w:rsidP="005B3C30">
      <w:pPr>
        <w:spacing w:after="0" w:line="240" w:lineRule="auto"/>
        <w:ind w:firstLine="4678"/>
        <w:jc w:val="right"/>
        <w:rPr>
          <w:rFonts w:ascii="Times New Roman" w:eastAsia="Times New Roman" w:hAnsi="Times New Roman" w:cs="Times New Roman"/>
          <w:sz w:val="28"/>
          <w:szCs w:val="28"/>
          <w:bdr w:val="none" w:sz="0" w:space="0" w:color="auto" w:frame="1"/>
        </w:rPr>
      </w:pPr>
    </w:p>
    <w:p w:rsidR="00C64AEC" w:rsidRDefault="00C64AEC" w:rsidP="005B3C30">
      <w:pPr>
        <w:spacing w:after="0" w:line="360" w:lineRule="auto"/>
        <w:ind w:firstLine="709"/>
        <w:rPr>
          <w:rFonts w:ascii="Times New Roman" w:eastAsia="Times New Roman" w:hAnsi="Times New Roman" w:cs="Times New Roman"/>
          <w:b/>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СОДЕРЖАНИЕ</w:t>
      </w:r>
    </w:p>
    <w:p w:rsidR="005B3C30" w:rsidRPr="002D1FCD" w:rsidRDefault="005B3C30" w:rsidP="005B3C30">
      <w:pPr>
        <w:spacing w:after="0" w:line="360" w:lineRule="auto"/>
        <w:ind w:firstLine="709"/>
        <w:rPr>
          <w:rFonts w:ascii="Times New Roman" w:eastAsia="Times New Roman" w:hAnsi="Times New Roman" w:cs="Times New Roman"/>
          <w:b/>
          <w:sz w:val="28"/>
          <w:szCs w:val="28"/>
          <w:bdr w:val="none" w:sz="0" w:space="0" w:color="auto" w:frame="1"/>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8755"/>
        <w:gridCol w:w="815"/>
      </w:tblGrid>
      <w:tr w:rsidR="005B3C30" w:rsidRPr="002D1FCD" w:rsidTr="00DE299D">
        <w:tc>
          <w:tcPr>
            <w:tcW w:w="8755" w:type="dxa"/>
          </w:tcPr>
          <w:p w:rsidR="005B3C30" w:rsidRPr="00AA2448" w:rsidRDefault="00AA2448" w:rsidP="00AA2448">
            <w:pP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1.</w:t>
            </w:r>
            <w:r w:rsidR="005B3C30" w:rsidRPr="00AA2448">
              <w:rPr>
                <w:rFonts w:ascii="Times New Roman" w:eastAsia="Times New Roman" w:hAnsi="Times New Roman" w:cs="Times New Roman"/>
                <w:sz w:val="28"/>
                <w:szCs w:val="28"/>
                <w:bdr w:val="none" w:sz="0" w:space="0" w:color="auto" w:frame="1"/>
              </w:rPr>
              <w:t>ПОЯСНИТЕЛЬНАЯ ЗАПИСКА</w:t>
            </w:r>
          </w:p>
          <w:p w:rsidR="005B3C30" w:rsidRPr="002D1FCD" w:rsidRDefault="005B3C30" w:rsidP="00DE299D">
            <w:pPr>
              <w:rPr>
                <w:rFonts w:ascii="Times New Roman" w:eastAsia="Times New Roman" w:hAnsi="Times New Roman" w:cs="Times New Roman"/>
                <w:b/>
                <w:sz w:val="28"/>
                <w:szCs w:val="28"/>
                <w:bdr w:val="none" w:sz="0" w:space="0" w:color="auto" w:frame="1"/>
              </w:rPr>
            </w:pPr>
          </w:p>
        </w:tc>
        <w:tc>
          <w:tcPr>
            <w:tcW w:w="815" w:type="dxa"/>
          </w:tcPr>
          <w:p w:rsidR="005B3C30" w:rsidRPr="00672AA0" w:rsidRDefault="005B3C30" w:rsidP="00DE299D">
            <w:pPr>
              <w:jc w:val="center"/>
              <w:rPr>
                <w:rFonts w:ascii="Times New Roman" w:eastAsia="Times New Roman" w:hAnsi="Times New Roman" w:cs="Times New Roman"/>
                <w:sz w:val="28"/>
                <w:szCs w:val="28"/>
                <w:bdr w:val="none" w:sz="0" w:space="0" w:color="auto" w:frame="1"/>
              </w:rPr>
            </w:pPr>
            <w:r w:rsidRPr="00672AA0">
              <w:rPr>
                <w:rFonts w:ascii="Times New Roman" w:eastAsia="Times New Roman" w:hAnsi="Times New Roman" w:cs="Times New Roman"/>
                <w:sz w:val="28"/>
                <w:szCs w:val="28"/>
                <w:bdr w:val="none" w:sz="0" w:space="0" w:color="auto" w:frame="1"/>
              </w:rPr>
              <w:t>3</w:t>
            </w:r>
          </w:p>
        </w:tc>
      </w:tr>
      <w:tr w:rsidR="00AA2448" w:rsidRPr="002D1FCD" w:rsidTr="00DE299D">
        <w:tc>
          <w:tcPr>
            <w:tcW w:w="8755" w:type="dxa"/>
          </w:tcPr>
          <w:p w:rsidR="00AA2448" w:rsidRPr="002D1FCD" w:rsidRDefault="00AA2448" w:rsidP="00DE299D">
            <w:pP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2.ЭТАПЫ РАБОТЫ НАД ПРОЕКТОМ (1 этап – подготовительный)</w:t>
            </w:r>
          </w:p>
        </w:tc>
        <w:tc>
          <w:tcPr>
            <w:tcW w:w="815" w:type="dxa"/>
          </w:tcPr>
          <w:p w:rsidR="00AA2448" w:rsidRPr="00672AA0" w:rsidRDefault="00AA2448" w:rsidP="00DE299D">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4</w:t>
            </w:r>
          </w:p>
        </w:tc>
      </w:tr>
      <w:tr w:rsidR="005B3C30" w:rsidRPr="002D1FCD" w:rsidTr="00DE299D">
        <w:tc>
          <w:tcPr>
            <w:tcW w:w="8755" w:type="dxa"/>
          </w:tcPr>
          <w:p w:rsidR="005B3C30" w:rsidRPr="002D1FCD" w:rsidRDefault="00864C38" w:rsidP="00DE299D">
            <w:pP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3</w:t>
            </w:r>
            <w:r w:rsidR="005B3C30" w:rsidRPr="002D1FCD">
              <w:rPr>
                <w:rFonts w:ascii="Times New Roman" w:eastAsia="Times New Roman" w:hAnsi="Times New Roman" w:cs="Times New Roman"/>
                <w:sz w:val="28"/>
                <w:szCs w:val="28"/>
                <w:bdr w:val="none" w:sz="0" w:space="0" w:color="auto" w:frame="1"/>
              </w:rPr>
              <w:t>. КАРТА - СХЕМА ЭКОЛОГИЧЕСКОЙ ТРОПЫ</w:t>
            </w:r>
          </w:p>
          <w:p w:rsidR="005B3C30" w:rsidRPr="002D1FCD" w:rsidRDefault="005B3C30" w:rsidP="00DE299D">
            <w:pPr>
              <w:rPr>
                <w:rFonts w:ascii="Times New Roman" w:eastAsia="Times New Roman" w:hAnsi="Times New Roman" w:cs="Times New Roman"/>
                <w:b/>
                <w:sz w:val="28"/>
                <w:szCs w:val="28"/>
                <w:bdr w:val="none" w:sz="0" w:space="0" w:color="auto" w:frame="1"/>
              </w:rPr>
            </w:pPr>
          </w:p>
        </w:tc>
        <w:tc>
          <w:tcPr>
            <w:tcW w:w="815" w:type="dxa"/>
          </w:tcPr>
          <w:p w:rsidR="005B3C30" w:rsidRPr="00672AA0" w:rsidRDefault="00AA2448" w:rsidP="00DE299D">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6</w:t>
            </w:r>
          </w:p>
        </w:tc>
      </w:tr>
      <w:tr w:rsidR="005B3C30" w:rsidRPr="002D1FCD" w:rsidTr="00DE299D">
        <w:tc>
          <w:tcPr>
            <w:tcW w:w="8755" w:type="dxa"/>
          </w:tcPr>
          <w:p w:rsidR="005B3C30" w:rsidRPr="002D1FCD" w:rsidRDefault="00864C38" w:rsidP="00DE299D">
            <w:pP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4</w:t>
            </w:r>
            <w:r w:rsidR="005B3C30" w:rsidRPr="002D1FCD">
              <w:rPr>
                <w:rFonts w:ascii="Times New Roman" w:eastAsia="Times New Roman" w:hAnsi="Times New Roman" w:cs="Times New Roman"/>
                <w:sz w:val="28"/>
                <w:szCs w:val="28"/>
                <w:bdr w:val="none" w:sz="0" w:space="0" w:color="auto" w:frame="1"/>
              </w:rPr>
              <w:t>. ОСНОВНЫЕ ХАРАКТЕРИСТИКИ ЭКОЛОГИЧЕСКОЙ ТРОПЫ</w:t>
            </w:r>
          </w:p>
          <w:p w:rsidR="005B3C30" w:rsidRPr="002D1FCD" w:rsidRDefault="005B3C30" w:rsidP="00DE299D">
            <w:pPr>
              <w:rPr>
                <w:rFonts w:ascii="Times New Roman" w:eastAsia="Times New Roman" w:hAnsi="Times New Roman" w:cs="Times New Roman"/>
                <w:b/>
                <w:sz w:val="28"/>
                <w:szCs w:val="28"/>
                <w:bdr w:val="none" w:sz="0" w:space="0" w:color="auto" w:frame="1"/>
              </w:rPr>
            </w:pPr>
          </w:p>
        </w:tc>
        <w:tc>
          <w:tcPr>
            <w:tcW w:w="815" w:type="dxa"/>
          </w:tcPr>
          <w:p w:rsidR="005B3C30" w:rsidRPr="00672AA0" w:rsidRDefault="00AA2448" w:rsidP="00DE299D">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7</w:t>
            </w:r>
          </w:p>
        </w:tc>
      </w:tr>
      <w:tr w:rsidR="00AA2448" w:rsidRPr="002D1FCD" w:rsidTr="00DE299D">
        <w:tc>
          <w:tcPr>
            <w:tcW w:w="8755" w:type="dxa"/>
          </w:tcPr>
          <w:p w:rsidR="00AA2448" w:rsidRPr="002D1FCD" w:rsidRDefault="00AA2448" w:rsidP="00DE299D">
            <w:pP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 xml:space="preserve">5.2 ЭТАП </w:t>
            </w:r>
            <w:r w:rsidR="00AA0DDD">
              <w:rPr>
                <w:rFonts w:ascii="Times New Roman" w:eastAsia="Times New Roman" w:hAnsi="Times New Roman" w:cs="Times New Roman"/>
                <w:sz w:val="28"/>
                <w:szCs w:val="28"/>
                <w:bdr w:val="none" w:sz="0" w:space="0" w:color="auto" w:frame="1"/>
              </w:rPr>
              <w:t>–</w:t>
            </w:r>
            <w:r>
              <w:rPr>
                <w:rFonts w:ascii="Times New Roman" w:eastAsia="Times New Roman" w:hAnsi="Times New Roman" w:cs="Times New Roman"/>
                <w:sz w:val="28"/>
                <w:szCs w:val="28"/>
                <w:bdr w:val="none" w:sz="0" w:space="0" w:color="auto" w:frame="1"/>
              </w:rPr>
              <w:t xml:space="preserve"> </w:t>
            </w:r>
            <w:r w:rsidR="00AA0DDD">
              <w:rPr>
                <w:rFonts w:ascii="Times New Roman" w:eastAsia="Times New Roman" w:hAnsi="Times New Roman" w:cs="Times New Roman"/>
                <w:sz w:val="28"/>
                <w:szCs w:val="28"/>
                <w:bdr w:val="none" w:sz="0" w:space="0" w:color="auto" w:frame="1"/>
              </w:rPr>
              <w:t>РЕАЛИЗАЦИЯ ПРОЕКТА</w:t>
            </w:r>
          </w:p>
        </w:tc>
        <w:tc>
          <w:tcPr>
            <w:tcW w:w="815" w:type="dxa"/>
          </w:tcPr>
          <w:p w:rsidR="00AA2448" w:rsidRDefault="00AA0DDD" w:rsidP="00DE299D">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11</w:t>
            </w:r>
          </w:p>
        </w:tc>
      </w:tr>
      <w:tr w:rsidR="005B3C30" w:rsidRPr="002D1FCD" w:rsidTr="00DE299D">
        <w:tc>
          <w:tcPr>
            <w:tcW w:w="8755" w:type="dxa"/>
          </w:tcPr>
          <w:p w:rsidR="005B3C30" w:rsidRPr="002D1FCD" w:rsidRDefault="00864C38" w:rsidP="00DE299D">
            <w:pP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6</w:t>
            </w:r>
            <w:r w:rsidR="005B3C30" w:rsidRPr="002D1FCD">
              <w:rPr>
                <w:rFonts w:ascii="Times New Roman" w:eastAsia="Times New Roman" w:hAnsi="Times New Roman" w:cs="Times New Roman"/>
                <w:sz w:val="28"/>
                <w:szCs w:val="28"/>
                <w:bdr w:val="none" w:sz="0" w:space="0" w:color="auto" w:frame="1"/>
              </w:rPr>
              <w:t>. ОПИСАНИЕ ОБЪЕКТОВ ЭКОЛОГИЧЕСКОЙ ТРОПЫ</w:t>
            </w:r>
          </w:p>
          <w:p w:rsidR="005B3C30" w:rsidRPr="002D1FCD" w:rsidRDefault="005B3C30" w:rsidP="00DE299D">
            <w:pPr>
              <w:rPr>
                <w:rFonts w:ascii="Times New Roman" w:eastAsia="Times New Roman" w:hAnsi="Times New Roman" w:cs="Times New Roman"/>
                <w:b/>
                <w:sz w:val="28"/>
                <w:szCs w:val="28"/>
                <w:bdr w:val="none" w:sz="0" w:space="0" w:color="auto" w:frame="1"/>
              </w:rPr>
            </w:pPr>
          </w:p>
        </w:tc>
        <w:tc>
          <w:tcPr>
            <w:tcW w:w="815" w:type="dxa"/>
          </w:tcPr>
          <w:p w:rsidR="005B3C30" w:rsidRPr="002D1FCD" w:rsidRDefault="005B3C30" w:rsidP="00DE299D">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1</w:t>
            </w:r>
            <w:r w:rsidR="00864C38">
              <w:rPr>
                <w:rFonts w:ascii="Times New Roman" w:eastAsia="Times New Roman" w:hAnsi="Times New Roman" w:cs="Times New Roman"/>
                <w:sz w:val="28"/>
                <w:szCs w:val="28"/>
                <w:bdr w:val="none" w:sz="0" w:space="0" w:color="auto" w:frame="1"/>
              </w:rPr>
              <w:t>1</w:t>
            </w:r>
          </w:p>
        </w:tc>
      </w:tr>
      <w:tr w:rsidR="00864C38" w:rsidRPr="002D1FCD" w:rsidTr="00DE299D">
        <w:tc>
          <w:tcPr>
            <w:tcW w:w="8755" w:type="dxa"/>
          </w:tcPr>
          <w:p w:rsidR="00864C38" w:rsidRPr="002D1FCD" w:rsidRDefault="00864C38" w:rsidP="00864C38">
            <w:pP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7.</w:t>
            </w:r>
            <w:r w:rsidRPr="002D1FCD">
              <w:rPr>
                <w:rFonts w:ascii="Times New Roman" w:eastAsia="Times New Roman" w:hAnsi="Times New Roman" w:cs="Times New Roman"/>
                <w:sz w:val="28"/>
                <w:szCs w:val="28"/>
                <w:bdr w:val="none" w:sz="0" w:space="0" w:color="auto" w:frame="1"/>
              </w:rPr>
              <w:t xml:space="preserve"> ИНСТРУКЦИЯ  по организации охраны жизни и здоровья детей на «Экологической тропе»</w:t>
            </w:r>
            <w:r>
              <w:rPr>
                <w:rFonts w:ascii="Times New Roman" w:eastAsia="Times New Roman" w:hAnsi="Times New Roman" w:cs="Times New Roman"/>
                <w:sz w:val="28"/>
                <w:szCs w:val="28"/>
                <w:bdr w:val="none" w:sz="0" w:space="0" w:color="auto" w:frame="1"/>
              </w:rPr>
              <w:t xml:space="preserve"> </w:t>
            </w:r>
          </w:p>
        </w:tc>
        <w:tc>
          <w:tcPr>
            <w:tcW w:w="815" w:type="dxa"/>
          </w:tcPr>
          <w:p w:rsidR="00864C38" w:rsidRDefault="00864C38" w:rsidP="00DE299D">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31</w:t>
            </w:r>
          </w:p>
        </w:tc>
      </w:tr>
      <w:tr w:rsidR="005B3C30" w:rsidRPr="002D1FCD" w:rsidTr="00DE299D">
        <w:tc>
          <w:tcPr>
            <w:tcW w:w="8755" w:type="dxa"/>
          </w:tcPr>
          <w:p w:rsidR="005B3C30" w:rsidRPr="002D1FCD" w:rsidRDefault="00864C38" w:rsidP="00DE299D">
            <w:pP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8</w:t>
            </w:r>
            <w:r w:rsidR="005B3C30" w:rsidRPr="002D1FCD">
              <w:rPr>
                <w:rFonts w:ascii="Times New Roman" w:eastAsia="Times New Roman" w:hAnsi="Times New Roman" w:cs="Times New Roman"/>
                <w:sz w:val="28"/>
                <w:szCs w:val="28"/>
                <w:bdr w:val="none" w:sz="0" w:space="0" w:color="auto" w:frame="1"/>
              </w:rPr>
              <w:t xml:space="preserve">. </w:t>
            </w:r>
            <w:r>
              <w:rPr>
                <w:rFonts w:ascii="Times New Roman" w:eastAsia="Times New Roman" w:hAnsi="Times New Roman" w:cs="Times New Roman"/>
                <w:sz w:val="28"/>
                <w:szCs w:val="28"/>
                <w:bdr w:val="none" w:sz="0" w:space="0" w:color="auto" w:frame="1"/>
              </w:rPr>
              <w:t>3 ЭТАП – ЗАВЕРШЕНИЕ ПРОЕКТА</w:t>
            </w:r>
            <w:r w:rsidR="00FD5313">
              <w:rPr>
                <w:rFonts w:ascii="Times New Roman" w:eastAsia="Times New Roman" w:hAnsi="Times New Roman" w:cs="Times New Roman"/>
                <w:sz w:val="28"/>
                <w:szCs w:val="28"/>
                <w:bdr w:val="none" w:sz="0" w:space="0" w:color="auto" w:frame="1"/>
              </w:rPr>
              <w:t xml:space="preserve"> (летний период)</w:t>
            </w:r>
          </w:p>
          <w:p w:rsidR="005B3C30" w:rsidRPr="002D1FCD" w:rsidRDefault="005B3C30" w:rsidP="00DE299D">
            <w:pPr>
              <w:rPr>
                <w:rFonts w:ascii="Times New Roman" w:eastAsia="Times New Roman" w:hAnsi="Times New Roman" w:cs="Times New Roman"/>
                <w:b/>
                <w:sz w:val="28"/>
                <w:szCs w:val="28"/>
                <w:bdr w:val="none" w:sz="0" w:space="0" w:color="auto" w:frame="1"/>
              </w:rPr>
            </w:pPr>
          </w:p>
        </w:tc>
        <w:tc>
          <w:tcPr>
            <w:tcW w:w="815" w:type="dxa"/>
          </w:tcPr>
          <w:p w:rsidR="005B3C30" w:rsidRPr="002D1FCD" w:rsidRDefault="00864C38" w:rsidP="00DE299D">
            <w:pPr>
              <w:jc w:val="center"/>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35</w:t>
            </w:r>
          </w:p>
        </w:tc>
      </w:tr>
    </w:tbl>
    <w:p w:rsidR="005B3C30" w:rsidRPr="002D1FCD" w:rsidRDefault="005B3C30" w:rsidP="005B3C30">
      <w:pPr>
        <w:spacing w:after="0" w:line="360" w:lineRule="auto"/>
        <w:ind w:firstLine="709"/>
        <w:rPr>
          <w:rFonts w:ascii="Times New Roman" w:eastAsia="Times New Roman" w:hAnsi="Times New Roman" w:cs="Times New Roman"/>
          <w:b/>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b/>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b/>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864C38" w:rsidRDefault="00864C38" w:rsidP="00864C38">
      <w:pPr>
        <w:spacing w:after="0" w:line="240" w:lineRule="auto"/>
        <w:rPr>
          <w:rFonts w:ascii="Times New Roman" w:eastAsia="Times New Roman" w:hAnsi="Times New Roman" w:cs="Times New Roman"/>
          <w:sz w:val="28"/>
          <w:szCs w:val="28"/>
          <w:bdr w:val="none" w:sz="0" w:space="0" w:color="auto" w:frame="1"/>
        </w:rPr>
      </w:pPr>
    </w:p>
    <w:p w:rsidR="005B3C30" w:rsidRPr="00864C38" w:rsidRDefault="005B3C30" w:rsidP="00864C38">
      <w:pPr>
        <w:spacing w:after="0" w:line="240" w:lineRule="auto"/>
        <w:jc w:val="right"/>
        <w:rPr>
          <w:rFonts w:ascii="Times New Roman" w:hAnsi="Times New Roman" w:cs="Times New Roman"/>
          <w:sz w:val="28"/>
          <w:szCs w:val="28"/>
        </w:rPr>
      </w:pPr>
      <w:r w:rsidRPr="00864C38">
        <w:rPr>
          <w:rFonts w:ascii="Times New Roman" w:hAnsi="Times New Roman" w:cs="Times New Roman"/>
          <w:sz w:val="28"/>
          <w:szCs w:val="28"/>
        </w:rPr>
        <w:lastRenderedPageBreak/>
        <w:t>«Охраняйте природу! Она не имеет ни кулака, ни зуба, чтобы</w:t>
      </w:r>
    </w:p>
    <w:p w:rsidR="005B3C30" w:rsidRPr="002D1FCD" w:rsidRDefault="005B3C30" w:rsidP="005B3C30">
      <w:pPr>
        <w:pStyle w:val="a5"/>
        <w:spacing w:after="0" w:line="240" w:lineRule="auto"/>
        <w:jc w:val="right"/>
        <w:rPr>
          <w:rFonts w:ascii="Times New Roman" w:hAnsi="Times New Roman" w:cs="Times New Roman"/>
          <w:sz w:val="28"/>
          <w:szCs w:val="28"/>
        </w:rPr>
      </w:pPr>
      <w:r w:rsidRPr="002D1FCD">
        <w:rPr>
          <w:rFonts w:ascii="Times New Roman" w:hAnsi="Times New Roman" w:cs="Times New Roman"/>
          <w:sz w:val="28"/>
          <w:szCs w:val="28"/>
        </w:rPr>
        <w:t>защищаться от недругов.</w:t>
      </w:r>
    </w:p>
    <w:p w:rsidR="005B3C30" w:rsidRPr="002D1FCD" w:rsidRDefault="005B3C30" w:rsidP="005B3C30">
      <w:pPr>
        <w:pStyle w:val="a5"/>
        <w:spacing w:after="0" w:line="240" w:lineRule="auto"/>
        <w:jc w:val="right"/>
        <w:rPr>
          <w:rFonts w:ascii="Times New Roman" w:hAnsi="Times New Roman" w:cs="Times New Roman"/>
          <w:sz w:val="28"/>
          <w:szCs w:val="28"/>
        </w:rPr>
      </w:pPr>
      <w:r w:rsidRPr="002D1FCD">
        <w:rPr>
          <w:rFonts w:ascii="Times New Roman" w:hAnsi="Times New Roman" w:cs="Times New Roman"/>
          <w:sz w:val="28"/>
          <w:szCs w:val="28"/>
        </w:rPr>
        <w:t>Её сокровища вверены нашей совести, справедливости, уму и</w:t>
      </w:r>
    </w:p>
    <w:p w:rsidR="005B3C30" w:rsidRPr="002D1FCD" w:rsidRDefault="005B3C30" w:rsidP="005B3C30">
      <w:pPr>
        <w:pStyle w:val="a5"/>
        <w:spacing w:after="0" w:line="240" w:lineRule="auto"/>
        <w:jc w:val="right"/>
        <w:rPr>
          <w:rFonts w:ascii="Times New Roman" w:hAnsi="Times New Roman" w:cs="Times New Roman"/>
          <w:sz w:val="28"/>
          <w:szCs w:val="28"/>
        </w:rPr>
      </w:pPr>
      <w:r w:rsidRPr="002D1FCD">
        <w:rPr>
          <w:rFonts w:ascii="Times New Roman" w:hAnsi="Times New Roman" w:cs="Times New Roman"/>
          <w:sz w:val="28"/>
          <w:szCs w:val="28"/>
        </w:rPr>
        <w:t>благородству»</w:t>
      </w:r>
    </w:p>
    <w:p w:rsidR="005B3C30" w:rsidRPr="002D1FCD" w:rsidRDefault="005B3C30" w:rsidP="005B3C30">
      <w:pPr>
        <w:pStyle w:val="a5"/>
        <w:spacing w:after="0" w:line="240" w:lineRule="auto"/>
        <w:ind w:left="0"/>
        <w:jc w:val="right"/>
        <w:rPr>
          <w:rFonts w:ascii="Times New Roman" w:hAnsi="Times New Roman" w:cs="Times New Roman"/>
          <w:b/>
          <w:sz w:val="28"/>
          <w:szCs w:val="28"/>
        </w:rPr>
      </w:pPr>
      <w:r w:rsidRPr="002D1FCD">
        <w:rPr>
          <w:rFonts w:ascii="Times New Roman" w:hAnsi="Times New Roman" w:cs="Times New Roman"/>
          <w:sz w:val="28"/>
          <w:szCs w:val="28"/>
        </w:rPr>
        <w:t xml:space="preserve"> Л. Леонов</w:t>
      </w:r>
    </w:p>
    <w:p w:rsidR="005B3C30" w:rsidRPr="002D1FCD" w:rsidRDefault="005B3C30" w:rsidP="005B3C30">
      <w:pPr>
        <w:pStyle w:val="a5"/>
        <w:spacing w:after="0" w:line="360" w:lineRule="auto"/>
        <w:ind w:left="0"/>
        <w:jc w:val="center"/>
        <w:rPr>
          <w:rFonts w:ascii="Times New Roman" w:hAnsi="Times New Roman" w:cs="Times New Roman"/>
          <w:b/>
          <w:sz w:val="28"/>
          <w:szCs w:val="28"/>
        </w:rPr>
      </w:pPr>
    </w:p>
    <w:p w:rsidR="005B3C30" w:rsidRPr="002D1FCD" w:rsidRDefault="005B3C30" w:rsidP="005B3C30">
      <w:pPr>
        <w:pStyle w:val="a5"/>
        <w:spacing w:after="0" w:line="360" w:lineRule="auto"/>
        <w:ind w:left="0"/>
        <w:jc w:val="center"/>
        <w:rPr>
          <w:rFonts w:ascii="Times New Roman" w:hAnsi="Times New Roman" w:cs="Times New Roman"/>
          <w:b/>
          <w:sz w:val="28"/>
          <w:szCs w:val="28"/>
        </w:rPr>
      </w:pPr>
    </w:p>
    <w:p w:rsidR="005B3C30" w:rsidRPr="002D1FCD" w:rsidRDefault="005B3C30" w:rsidP="005B3C30">
      <w:pPr>
        <w:pStyle w:val="a5"/>
        <w:spacing w:after="0" w:line="360" w:lineRule="auto"/>
        <w:ind w:left="0"/>
        <w:jc w:val="center"/>
        <w:rPr>
          <w:rFonts w:ascii="Times New Roman" w:hAnsi="Times New Roman" w:cs="Times New Roman"/>
          <w:b/>
          <w:sz w:val="28"/>
          <w:szCs w:val="28"/>
        </w:rPr>
      </w:pPr>
      <w:r w:rsidRPr="002D1FCD">
        <w:rPr>
          <w:rFonts w:ascii="Times New Roman" w:hAnsi="Times New Roman" w:cs="Times New Roman"/>
          <w:b/>
          <w:sz w:val="28"/>
          <w:szCs w:val="28"/>
        </w:rPr>
        <w:t>ПОЯСНИТЕЛЬНАЯ ЗАПИСКА</w:t>
      </w:r>
    </w:p>
    <w:p w:rsidR="005B3C30" w:rsidRPr="002D1FCD" w:rsidRDefault="005B3C30" w:rsidP="005B3C30">
      <w:pPr>
        <w:pStyle w:val="a6"/>
      </w:pPr>
      <w:r w:rsidRPr="002D1FCD">
        <w:t xml:space="preserve">Обострение экологической проблемы в стране диктует необходимость интенсивной просвещенческой работы по формированию у населения экологического сознания, культуры природопользования. Эта работа начинается в детском саду – первом звене системы непрерывного образования. </w:t>
      </w:r>
    </w:p>
    <w:p w:rsidR="005B3C30" w:rsidRDefault="005B3C30" w:rsidP="005B3C30">
      <w:pPr>
        <w:pStyle w:val="a6"/>
      </w:pPr>
      <w:r w:rsidRPr="002D1FCD">
        <w:t xml:space="preserve">Экологическое воспитание дошкольников можно рассматривать как процесс формирования осознанно – правильного отношения детей к объектам природы, с которыми они непосредственно контактируют. Такое отношение включает интеллектуальный, эмоциональный и действенный компоненты. </w:t>
      </w:r>
    </w:p>
    <w:p w:rsidR="0038659A" w:rsidRPr="00514DC7" w:rsidRDefault="0038659A" w:rsidP="005B3C30">
      <w:pPr>
        <w:pStyle w:val="a6"/>
      </w:pPr>
      <w:r w:rsidRPr="00514DC7">
        <w:t>В нашем детском саду был разработан и реализован экологический проект «</w:t>
      </w:r>
      <w:proofErr w:type="gramStart"/>
      <w:r w:rsidRPr="00514DC7">
        <w:t>Удивительное</w:t>
      </w:r>
      <w:proofErr w:type="gramEnd"/>
      <w:r w:rsidRPr="00514DC7">
        <w:t xml:space="preserve"> рядом». Основа этого проекта – экологическая тропа.</w:t>
      </w:r>
    </w:p>
    <w:p w:rsidR="0038659A" w:rsidRPr="00514DC7" w:rsidRDefault="0038659A" w:rsidP="0038659A">
      <w:pPr>
        <w:rPr>
          <w:rFonts w:ascii="Times New Roman" w:hAnsi="Times New Roman" w:cs="Times New Roman"/>
          <w:b/>
          <w:sz w:val="28"/>
          <w:szCs w:val="28"/>
        </w:rPr>
      </w:pPr>
      <w:r w:rsidRPr="00514DC7">
        <w:rPr>
          <w:rFonts w:ascii="Times New Roman" w:hAnsi="Times New Roman" w:cs="Times New Roman"/>
          <w:sz w:val="28"/>
          <w:szCs w:val="28"/>
          <w:bdr w:val="none" w:sz="0" w:space="0" w:color="auto" w:frame="1"/>
        </w:rPr>
        <w:t>Цель</w:t>
      </w:r>
      <w:r w:rsidRPr="00514DC7">
        <w:rPr>
          <w:rFonts w:ascii="Times New Roman" w:hAnsi="Times New Roman" w:cs="Times New Roman"/>
          <w:sz w:val="28"/>
          <w:szCs w:val="28"/>
        </w:rPr>
        <w:t>: Формирование системы осознанно - правильных </w:t>
      </w:r>
      <w:r w:rsidRPr="00514DC7">
        <w:rPr>
          <w:rStyle w:val="af3"/>
          <w:rFonts w:ascii="Times New Roman" w:hAnsi="Times New Roman" w:cs="Times New Roman"/>
          <w:b w:val="0"/>
          <w:sz w:val="28"/>
          <w:szCs w:val="28"/>
          <w:bdr w:val="none" w:sz="0" w:space="0" w:color="auto" w:frame="1"/>
        </w:rPr>
        <w:t>экологических представлений о природе</w:t>
      </w:r>
      <w:r w:rsidRPr="00514DC7">
        <w:rPr>
          <w:rFonts w:ascii="Times New Roman" w:hAnsi="Times New Roman" w:cs="Times New Roman"/>
          <w:sz w:val="28"/>
          <w:szCs w:val="28"/>
        </w:rPr>
        <w:t> у детей дошкольного возраста, создание условий для формирования у ребенка элементов </w:t>
      </w:r>
      <w:r w:rsidRPr="00514DC7">
        <w:rPr>
          <w:rStyle w:val="af3"/>
          <w:rFonts w:ascii="Times New Roman" w:hAnsi="Times New Roman" w:cs="Times New Roman"/>
          <w:b w:val="0"/>
          <w:sz w:val="28"/>
          <w:szCs w:val="28"/>
          <w:bdr w:val="none" w:sz="0" w:space="0" w:color="auto" w:frame="1"/>
        </w:rPr>
        <w:t>экологической культуры</w:t>
      </w:r>
      <w:r w:rsidRPr="00514DC7">
        <w:rPr>
          <w:rFonts w:ascii="Times New Roman" w:hAnsi="Times New Roman" w:cs="Times New Roman"/>
          <w:b/>
          <w:sz w:val="28"/>
          <w:szCs w:val="28"/>
        </w:rPr>
        <w:t>.</w:t>
      </w:r>
    </w:p>
    <w:p w:rsidR="0038659A" w:rsidRPr="00514DC7" w:rsidRDefault="0038659A" w:rsidP="0038659A">
      <w:pPr>
        <w:rPr>
          <w:rFonts w:ascii="Times New Roman" w:hAnsi="Times New Roman" w:cs="Times New Roman"/>
          <w:sz w:val="28"/>
          <w:szCs w:val="28"/>
        </w:rPr>
      </w:pPr>
      <w:r w:rsidRPr="00514DC7">
        <w:rPr>
          <w:rFonts w:ascii="Times New Roman" w:hAnsi="Times New Roman" w:cs="Times New Roman"/>
          <w:sz w:val="28"/>
          <w:szCs w:val="28"/>
          <w:bdr w:val="none" w:sz="0" w:space="0" w:color="auto" w:frame="1"/>
        </w:rPr>
        <w:t>Задачи</w:t>
      </w:r>
      <w:r w:rsidRPr="00514DC7">
        <w:rPr>
          <w:rFonts w:ascii="Times New Roman" w:hAnsi="Times New Roman" w:cs="Times New Roman"/>
          <w:sz w:val="28"/>
          <w:szCs w:val="28"/>
        </w:rPr>
        <w:t>:</w:t>
      </w:r>
    </w:p>
    <w:p w:rsidR="0038659A" w:rsidRPr="00514DC7" w:rsidRDefault="0038659A" w:rsidP="0038659A">
      <w:pPr>
        <w:rPr>
          <w:rFonts w:ascii="Times New Roman" w:hAnsi="Times New Roman" w:cs="Times New Roman"/>
          <w:b/>
          <w:sz w:val="28"/>
          <w:szCs w:val="28"/>
        </w:rPr>
      </w:pPr>
      <w:r w:rsidRPr="00514DC7">
        <w:rPr>
          <w:rFonts w:ascii="Times New Roman" w:hAnsi="Times New Roman" w:cs="Times New Roman"/>
          <w:sz w:val="28"/>
          <w:szCs w:val="28"/>
        </w:rPr>
        <w:t>формировать и развивать </w:t>
      </w:r>
      <w:r w:rsidRPr="00514DC7">
        <w:rPr>
          <w:rStyle w:val="af3"/>
          <w:rFonts w:ascii="Times New Roman" w:hAnsi="Times New Roman" w:cs="Times New Roman"/>
          <w:b w:val="0"/>
          <w:sz w:val="28"/>
          <w:szCs w:val="28"/>
          <w:bdr w:val="none" w:sz="0" w:space="0" w:color="auto" w:frame="1"/>
        </w:rPr>
        <w:t>экологические представления</w:t>
      </w:r>
      <w:r w:rsidRPr="00514DC7">
        <w:rPr>
          <w:rFonts w:ascii="Times New Roman" w:hAnsi="Times New Roman" w:cs="Times New Roman"/>
          <w:b/>
          <w:sz w:val="28"/>
          <w:szCs w:val="28"/>
        </w:rPr>
        <w:t>;</w:t>
      </w:r>
    </w:p>
    <w:p w:rsidR="0038659A" w:rsidRPr="00514DC7" w:rsidRDefault="0038659A" w:rsidP="0038659A">
      <w:pPr>
        <w:rPr>
          <w:rFonts w:ascii="Times New Roman" w:hAnsi="Times New Roman" w:cs="Times New Roman"/>
          <w:b/>
          <w:sz w:val="28"/>
          <w:szCs w:val="28"/>
        </w:rPr>
      </w:pPr>
      <w:r w:rsidRPr="00514DC7">
        <w:rPr>
          <w:rFonts w:ascii="Times New Roman" w:hAnsi="Times New Roman" w:cs="Times New Roman"/>
          <w:sz w:val="28"/>
          <w:szCs w:val="28"/>
        </w:rPr>
        <w:t>формировать навыки </w:t>
      </w:r>
      <w:r w:rsidRPr="00514DC7">
        <w:rPr>
          <w:rStyle w:val="af3"/>
          <w:rFonts w:ascii="Times New Roman" w:hAnsi="Times New Roman" w:cs="Times New Roman"/>
          <w:b w:val="0"/>
          <w:sz w:val="28"/>
          <w:szCs w:val="28"/>
          <w:bdr w:val="none" w:sz="0" w:space="0" w:color="auto" w:frame="1"/>
        </w:rPr>
        <w:t>экологически грамотного</w:t>
      </w:r>
      <w:r w:rsidRPr="00514DC7">
        <w:rPr>
          <w:rFonts w:ascii="Times New Roman" w:hAnsi="Times New Roman" w:cs="Times New Roman"/>
          <w:b/>
          <w:sz w:val="28"/>
          <w:szCs w:val="28"/>
        </w:rPr>
        <w:t>,</w:t>
      </w:r>
      <w:r w:rsidRPr="00514DC7">
        <w:rPr>
          <w:rFonts w:ascii="Times New Roman" w:hAnsi="Times New Roman" w:cs="Times New Roman"/>
          <w:sz w:val="28"/>
          <w:szCs w:val="28"/>
        </w:rPr>
        <w:t xml:space="preserve"> нравственного поведения в</w:t>
      </w:r>
      <w:r w:rsidRPr="00514DC7">
        <w:rPr>
          <w:rFonts w:ascii="Times New Roman" w:hAnsi="Times New Roman" w:cs="Times New Roman"/>
          <w:b/>
          <w:sz w:val="28"/>
          <w:szCs w:val="28"/>
        </w:rPr>
        <w:t> </w:t>
      </w:r>
      <w:r w:rsidRPr="00514DC7">
        <w:rPr>
          <w:rStyle w:val="af3"/>
          <w:rFonts w:ascii="Times New Roman" w:hAnsi="Times New Roman" w:cs="Times New Roman"/>
          <w:b w:val="0"/>
          <w:sz w:val="28"/>
          <w:szCs w:val="28"/>
          <w:bdr w:val="none" w:sz="0" w:space="0" w:color="auto" w:frame="1"/>
        </w:rPr>
        <w:t>природе</w:t>
      </w:r>
      <w:r w:rsidRPr="00514DC7">
        <w:rPr>
          <w:rFonts w:ascii="Times New Roman" w:hAnsi="Times New Roman" w:cs="Times New Roman"/>
          <w:b/>
          <w:sz w:val="28"/>
          <w:szCs w:val="28"/>
        </w:rPr>
        <w:t>;</w:t>
      </w:r>
    </w:p>
    <w:p w:rsidR="0038659A" w:rsidRPr="00514DC7" w:rsidRDefault="0038659A" w:rsidP="0038659A">
      <w:pPr>
        <w:rPr>
          <w:rFonts w:ascii="Times New Roman" w:hAnsi="Times New Roman" w:cs="Times New Roman"/>
          <w:sz w:val="28"/>
          <w:szCs w:val="28"/>
        </w:rPr>
      </w:pPr>
      <w:r w:rsidRPr="00514DC7">
        <w:rPr>
          <w:rFonts w:ascii="Times New Roman" w:hAnsi="Times New Roman" w:cs="Times New Roman"/>
          <w:sz w:val="28"/>
          <w:szCs w:val="28"/>
        </w:rPr>
        <w:t>использовать интегрированный подход в </w:t>
      </w:r>
      <w:r w:rsidRPr="00514DC7">
        <w:rPr>
          <w:rStyle w:val="af3"/>
          <w:rFonts w:ascii="Times New Roman" w:hAnsi="Times New Roman" w:cs="Times New Roman"/>
          <w:b w:val="0"/>
          <w:sz w:val="28"/>
          <w:szCs w:val="28"/>
          <w:bdr w:val="none" w:sz="0" w:space="0" w:color="auto" w:frame="1"/>
        </w:rPr>
        <w:t>экологическом</w:t>
      </w:r>
      <w:r w:rsidRPr="00514DC7">
        <w:rPr>
          <w:rFonts w:ascii="Times New Roman" w:hAnsi="Times New Roman" w:cs="Times New Roman"/>
          <w:sz w:val="28"/>
          <w:szCs w:val="28"/>
        </w:rPr>
        <w:t> воспитании дошкольников через различные виды деятельности.</w:t>
      </w:r>
    </w:p>
    <w:p w:rsidR="0038659A" w:rsidRPr="00514DC7" w:rsidRDefault="0038659A" w:rsidP="0038659A">
      <w:pPr>
        <w:rPr>
          <w:rFonts w:ascii="Times New Roman" w:hAnsi="Times New Roman" w:cs="Times New Roman"/>
          <w:sz w:val="28"/>
          <w:szCs w:val="28"/>
        </w:rPr>
      </w:pPr>
      <w:r w:rsidRPr="00514DC7">
        <w:rPr>
          <w:rFonts w:ascii="Times New Roman" w:hAnsi="Times New Roman" w:cs="Times New Roman"/>
          <w:sz w:val="28"/>
          <w:szCs w:val="28"/>
        </w:rPr>
        <w:t>охранять и укреплять здоровье детей;</w:t>
      </w:r>
    </w:p>
    <w:p w:rsidR="0038659A" w:rsidRPr="00514DC7" w:rsidRDefault="0038659A" w:rsidP="0038659A">
      <w:pPr>
        <w:rPr>
          <w:rFonts w:ascii="Times New Roman" w:hAnsi="Times New Roman" w:cs="Times New Roman"/>
          <w:b/>
          <w:sz w:val="28"/>
          <w:szCs w:val="28"/>
        </w:rPr>
      </w:pPr>
      <w:r w:rsidRPr="00514DC7">
        <w:rPr>
          <w:rFonts w:ascii="Times New Roman" w:hAnsi="Times New Roman" w:cs="Times New Roman"/>
          <w:sz w:val="28"/>
          <w:szCs w:val="28"/>
        </w:rPr>
        <w:t>учить детей правильно взаимодействовать с </w:t>
      </w:r>
      <w:r w:rsidRPr="00514DC7">
        <w:rPr>
          <w:rStyle w:val="af3"/>
          <w:rFonts w:ascii="Times New Roman" w:hAnsi="Times New Roman" w:cs="Times New Roman"/>
          <w:b w:val="0"/>
          <w:sz w:val="28"/>
          <w:szCs w:val="28"/>
          <w:bdr w:val="none" w:sz="0" w:space="0" w:color="auto" w:frame="1"/>
        </w:rPr>
        <w:t>природой</w:t>
      </w:r>
      <w:r w:rsidRPr="00514DC7">
        <w:rPr>
          <w:rFonts w:ascii="Times New Roman" w:hAnsi="Times New Roman" w:cs="Times New Roman"/>
          <w:b/>
          <w:sz w:val="28"/>
          <w:szCs w:val="28"/>
        </w:rPr>
        <w:t>;</w:t>
      </w:r>
    </w:p>
    <w:p w:rsidR="0038659A" w:rsidRPr="00514DC7" w:rsidRDefault="0038659A" w:rsidP="0038659A">
      <w:pPr>
        <w:rPr>
          <w:rFonts w:ascii="Times New Roman" w:hAnsi="Times New Roman" w:cs="Times New Roman"/>
          <w:sz w:val="28"/>
          <w:szCs w:val="28"/>
        </w:rPr>
      </w:pPr>
      <w:r w:rsidRPr="00514DC7">
        <w:rPr>
          <w:rFonts w:ascii="Times New Roman" w:hAnsi="Times New Roman" w:cs="Times New Roman"/>
          <w:sz w:val="28"/>
          <w:szCs w:val="28"/>
        </w:rPr>
        <w:lastRenderedPageBreak/>
        <w:t>воспитывать любовь и бережное отношение ко всему живому на Земле;</w:t>
      </w:r>
    </w:p>
    <w:p w:rsidR="0038659A" w:rsidRPr="00514DC7" w:rsidRDefault="0038659A" w:rsidP="0038659A">
      <w:pPr>
        <w:rPr>
          <w:rFonts w:ascii="Times New Roman" w:hAnsi="Times New Roman" w:cs="Times New Roman"/>
          <w:sz w:val="28"/>
          <w:szCs w:val="28"/>
        </w:rPr>
      </w:pPr>
      <w:r w:rsidRPr="00514DC7">
        <w:rPr>
          <w:rFonts w:ascii="Times New Roman" w:hAnsi="Times New Roman" w:cs="Times New Roman"/>
          <w:sz w:val="28"/>
          <w:szCs w:val="28"/>
        </w:rPr>
        <w:t>формировать ответственное отношение к родной </w:t>
      </w:r>
      <w:r w:rsidRPr="00514DC7">
        <w:rPr>
          <w:rStyle w:val="af3"/>
          <w:rFonts w:ascii="Times New Roman" w:hAnsi="Times New Roman" w:cs="Times New Roman"/>
          <w:b w:val="0"/>
          <w:sz w:val="28"/>
          <w:szCs w:val="28"/>
          <w:bdr w:val="none" w:sz="0" w:space="0" w:color="auto" w:frame="1"/>
        </w:rPr>
        <w:t>природе</w:t>
      </w:r>
      <w:r w:rsidRPr="00514DC7">
        <w:rPr>
          <w:rFonts w:ascii="Times New Roman" w:hAnsi="Times New Roman" w:cs="Times New Roman"/>
          <w:sz w:val="28"/>
          <w:szCs w:val="28"/>
        </w:rPr>
        <w:t> и готовности к активным действиям по ее охране.</w:t>
      </w:r>
    </w:p>
    <w:p w:rsidR="0038659A" w:rsidRPr="00514DC7" w:rsidRDefault="0038659A" w:rsidP="0038659A">
      <w:pPr>
        <w:rPr>
          <w:rFonts w:ascii="Times New Roman" w:hAnsi="Times New Roman" w:cs="Times New Roman"/>
          <w:sz w:val="28"/>
          <w:szCs w:val="28"/>
        </w:rPr>
      </w:pPr>
      <w:r w:rsidRPr="00514DC7">
        <w:rPr>
          <w:rFonts w:ascii="Times New Roman" w:hAnsi="Times New Roman" w:cs="Times New Roman"/>
          <w:sz w:val="28"/>
          <w:szCs w:val="28"/>
        </w:rPr>
        <w:t>развивать понимание взаимосвязей в </w:t>
      </w:r>
      <w:r w:rsidRPr="00514DC7">
        <w:rPr>
          <w:rStyle w:val="af3"/>
          <w:rFonts w:ascii="Times New Roman" w:hAnsi="Times New Roman" w:cs="Times New Roman"/>
          <w:b w:val="0"/>
          <w:sz w:val="28"/>
          <w:szCs w:val="28"/>
          <w:bdr w:val="none" w:sz="0" w:space="0" w:color="auto" w:frame="1"/>
        </w:rPr>
        <w:t>природе</w:t>
      </w:r>
      <w:r w:rsidRPr="00514DC7">
        <w:rPr>
          <w:rFonts w:ascii="Times New Roman" w:hAnsi="Times New Roman" w:cs="Times New Roman"/>
          <w:b/>
          <w:sz w:val="28"/>
          <w:szCs w:val="28"/>
        </w:rPr>
        <w:t> </w:t>
      </w:r>
      <w:r w:rsidRPr="00514DC7">
        <w:rPr>
          <w:rFonts w:ascii="Times New Roman" w:hAnsi="Times New Roman" w:cs="Times New Roman"/>
          <w:sz w:val="28"/>
          <w:szCs w:val="28"/>
        </w:rPr>
        <w:t>и места человека в них;</w:t>
      </w:r>
    </w:p>
    <w:p w:rsidR="0038659A" w:rsidRPr="00514DC7" w:rsidRDefault="0038659A" w:rsidP="0038659A">
      <w:pPr>
        <w:rPr>
          <w:rFonts w:ascii="Times New Roman" w:hAnsi="Times New Roman" w:cs="Times New Roman"/>
          <w:sz w:val="28"/>
          <w:szCs w:val="28"/>
        </w:rPr>
      </w:pPr>
      <w:r w:rsidRPr="00514DC7">
        <w:rPr>
          <w:rFonts w:ascii="Times New Roman" w:hAnsi="Times New Roman" w:cs="Times New Roman"/>
          <w:sz w:val="28"/>
          <w:szCs w:val="28"/>
        </w:rPr>
        <w:t>развивать эстетические представления.</w:t>
      </w:r>
    </w:p>
    <w:p w:rsidR="0038659A" w:rsidRPr="00514DC7" w:rsidRDefault="0038659A" w:rsidP="0038659A">
      <w:pPr>
        <w:rPr>
          <w:rFonts w:ascii="Times New Roman" w:hAnsi="Times New Roman" w:cs="Times New Roman"/>
          <w:b/>
          <w:sz w:val="28"/>
          <w:szCs w:val="28"/>
        </w:rPr>
      </w:pPr>
      <w:r w:rsidRPr="00514DC7">
        <w:rPr>
          <w:rFonts w:ascii="Times New Roman" w:hAnsi="Times New Roman" w:cs="Times New Roman"/>
          <w:sz w:val="28"/>
          <w:szCs w:val="28"/>
        </w:rPr>
        <w:t>развивать воображение, мышление в процессе наблюдения, исследования </w:t>
      </w:r>
      <w:r w:rsidRPr="00514DC7">
        <w:rPr>
          <w:rStyle w:val="af3"/>
          <w:rFonts w:ascii="Times New Roman" w:hAnsi="Times New Roman" w:cs="Times New Roman"/>
          <w:b w:val="0"/>
          <w:sz w:val="28"/>
          <w:szCs w:val="28"/>
          <w:bdr w:val="none" w:sz="0" w:space="0" w:color="auto" w:frame="1"/>
        </w:rPr>
        <w:t>природных объектов</w:t>
      </w:r>
      <w:r w:rsidRPr="00514DC7">
        <w:rPr>
          <w:rFonts w:ascii="Times New Roman" w:hAnsi="Times New Roman" w:cs="Times New Roman"/>
          <w:b/>
          <w:sz w:val="28"/>
          <w:szCs w:val="28"/>
        </w:rPr>
        <w:t>.</w:t>
      </w:r>
    </w:p>
    <w:p w:rsidR="00415674" w:rsidRPr="00514DC7" w:rsidRDefault="005B3C30" w:rsidP="0038659A">
      <w:pPr>
        <w:rPr>
          <w:rFonts w:ascii="Times New Roman" w:hAnsi="Times New Roman" w:cs="Times New Roman"/>
          <w:sz w:val="28"/>
          <w:szCs w:val="28"/>
        </w:rPr>
      </w:pPr>
      <w:r w:rsidRPr="00514DC7">
        <w:rPr>
          <w:rFonts w:ascii="Times New Roman" w:hAnsi="Times New Roman" w:cs="Times New Roman"/>
          <w:sz w:val="28"/>
          <w:szCs w:val="28"/>
        </w:rPr>
        <w:t xml:space="preserve">Началом работы по экологическому воспитанию детей в детском саду является правильная организация развивающей среды. </w:t>
      </w:r>
      <w:r w:rsidR="0038659A" w:rsidRPr="00514DC7">
        <w:rPr>
          <w:rFonts w:ascii="Times New Roman" w:hAnsi="Times New Roman" w:cs="Times New Roman"/>
          <w:sz w:val="28"/>
          <w:szCs w:val="28"/>
        </w:rPr>
        <w:t xml:space="preserve">В летний период большая часть деятельности </w:t>
      </w:r>
      <w:r w:rsidR="00415674" w:rsidRPr="00514DC7">
        <w:rPr>
          <w:rFonts w:ascii="Times New Roman" w:hAnsi="Times New Roman" w:cs="Times New Roman"/>
          <w:sz w:val="28"/>
          <w:szCs w:val="28"/>
        </w:rPr>
        <w:t xml:space="preserve"> проводится на улице,  и </w:t>
      </w:r>
      <w:r w:rsidRPr="00514DC7">
        <w:rPr>
          <w:rFonts w:ascii="Times New Roman" w:hAnsi="Times New Roman" w:cs="Times New Roman"/>
          <w:sz w:val="28"/>
          <w:szCs w:val="28"/>
        </w:rPr>
        <w:t>экологическая тропа</w:t>
      </w:r>
      <w:r w:rsidR="00415674" w:rsidRPr="00514DC7">
        <w:rPr>
          <w:rFonts w:ascii="Times New Roman" w:hAnsi="Times New Roman" w:cs="Times New Roman"/>
          <w:sz w:val="28"/>
          <w:szCs w:val="28"/>
        </w:rPr>
        <w:t xml:space="preserve"> даёт широкие возможности развития детей.</w:t>
      </w:r>
      <w:r w:rsidRPr="00514DC7">
        <w:rPr>
          <w:rFonts w:ascii="Times New Roman" w:hAnsi="Times New Roman" w:cs="Times New Roman"/>
          <w:sz w:val="28"/>
          <w:szCs w:val="28"/>
        </w:rPr>
        <w:t xml:space="preserve"> </w:t>
      </w:r>
    </w:p>
    <w:p w:rsidR="00415674" w:rsidRPr="00514DC7" w:rsidRDefault="00415674" w:rsidP="007E4A53">
      <w:pPr>
        <w:jc w:val="center"/>
        <w:rPr>
          <w:rFonts w:ascii="Times New Roman" w:hAnsi="Times New Roman" w:cs="Times New Roman"/>
          <w:sz w:val="36"/>
          <w:szCs w:val="36"/>
        </w:rPr>
      </w:pPr>
      <w:r w:rsidRPr="00514DC7">
        <w:rPr>
          <w:rFonts w:ascii="Times New Roman" w:hAnsi="Times New Roman" w:cs="Times New Roman"/>
          <w:sz w:val="36"/>
          <w:szCs w:val="36"/>
        </w:rPr>
        <w:t>Этапы работы над проектом:</w:t>
      </w:r>
    </w:p>
    <w:p w:rsidR="00415674" w:rsidRPr="00514DC7" w:rsidRDefault="00415674" w:rsidP="0038659A">
      <w:pPr>
        <w:rPr>
          <w:rFonts w:ascii="Times New Roman" w:hAnsi="Times New Roman" w:cs="Times New Roman"/>
          <w:b/>
          <w:sz w:val="28"/>
          <w:szCs w:val="28"/>
        </w:rPr>
      </w:pPr>
      <w:r w:rsidRPr="00514DC7">
        <w:rPr>
          <w:rFonts w:ascii="Times New Roman" w:hAnsi="Times New Roman" w:cs="Times New Roman"/>
          <w:b/>
          <w:sz w:val="28"/>
          <w:szCs w:val="28"/>
        </w:rPr>
        <w:t>1 этап – организационный</w:t>
      </w:r>
    </w:p>
    <w:p w:rsidR="00415674" w:rsidRPr="00514DC7" w:rsidRDefault="00415674" w:rsidP="00415674">
      <w:pPr>
        <w:pStyle w:val="af1"/>
        <w:rPr>
          <w:rFonts w:ascii="Times New Roman" w:hAnsi="Times New Roman" w:cs="Times New Roman"/>
          <w:b/>
          <w:sz w:val="28"/>
          <w:szCs w:val="28"/>
        </w:rPr>
      </w:pPr>
      <w:r w:rsidRPr="00514DC7">
        <w:rPr>
          <w:rFonts w:ascii="Times New Roman" w:hAnsi="Times New Roman" w:cs="Times New Roman"/>
          <w:sz w:val="28"/>
          <w:szCs w:val="28"/>
        </w:rPr>
        <w:t>- определены темы, цели и задачи </w:t>
      </w:r>
      <w:r w:rsidRPr="00514DC7">
        <w:rPr>
          <w:rStyle w:val="af3"/>
          <w:rFonts w:ascii="Times New Roman" w:hAnsi="Times New Roman" w:cs="Times New Roman"/>
          <w:b w:val="0"/>
          <w:sz w:val="28"/>
          <w:szCs w:val="28"/>
          <w:bdr w:val="none" w:sz="0" w:space="0" w:color="auto" w:frame="1"/>
        </w:rPr>
        <w:t>проекта</w:t>
      </w:r>
      <w:r w:rsidRPr="00514DC7">
        <w:rPr>
          <w:rFonts w:ascii="Times New Roman" w:hAnsi="Times New Roman" w:cs="Times New Roman"/>
          <w:b/>
          <w:sz w:val="28"/>
          <w:szCs w:val="28"/>
        </w:rPr>
        <w:t>;</w:t>
      </w:r>
      <w:r w:rsidR="009A273A" w:rsidRPr="00514DC7">
        <w:rPr>
          <w:rFonts w:ascii="Times New Roman" w:hAnsi="Times New Roman" w:cs="Times New Roman"/>
          <w:b/>
          <w:sz w:val="28"/>
          <w:szCs w:val="28"/>
        </w:rPr>
        <w:t xml:space="preserve"> </w:t>
      </w:r>
    </w:p>
    <w:p w:rsidR="00415674" w:rsidRPr="00514DC7" w:rsidRDefault="00415674" w:rsidP="00415674">
      <w:pPr>
        <w:pStyle w:val="af1"/>
        <w:rPr>
          <w:rFonts w:ascii="Times New Roman" w:hAnsi="Times New Roman" w:cs="Times New Roman"/>
          <w:bCs/>
          <w:iCs/>
          <w:sz w:val="28"/>
          <w:szCs w:val="28"/>
        </w:rPr>
      </w:pPr>
      <w:r w:rsidRPr="00514DC7">
        <w:rPr>
          <w:rFonts w:ascii="Times New Roman" w:hAnsi="Times New Roman" w:cs="Times New Roman"/>
          <w:b/>
          <w:bCs/>
          <w:i/>
          <w:iCs/>
          <w:sz w:val="28"/>
          <w:szCs w:val="28"/>
        </w:rPr>
        <w:t>-</w:t>
      </w:r>
      <w:r w:rsidRPr="00514DC7">
        <w:rPr>
          <w:rFonts w:ascii="Times New Roman" w:hAnsi="Times New Roman" w:cs="Times New Roman"/>
          <w:bCs/>
          <w:iCs/>
          <w:sz w:val="28"/>
          <w:szCs w:val="28"/>
        </w:rPr>
        <w:t xml:space="preserve"> была подобрана и тщательно изучена необходимая методическая литература;</w:t>
      </w:r>
    </w:p>
    <w:p w:rsidR="00415674" w:rsidRPr="00514DC7" w:rsidRDefault="00415674" w:rsidP="00415674">
      <w:pPr>
        <w:pStyle w:val="af1"/>
        <w:rPr>
          <w:rFonts w:ascii="Times New Roman" w:hAnsi="Times New Roman" w:cs="Times New Roman"/>
          <w:b/>
          <w:sz w:val="28"/>
          <w:szCs w:val="28"/>
        </w:rPr>
      </w:pPr>
      <w:r w:rsidRPr="00514DC7">
        <w:rPr>
          <w:rFonts w:ascii="Times New Roman" w:hAnsi="Times New Roman" w:cs="Times New Roman"/>
          <w:sz w:val="28"/>
          <w:szCs w:val="28"/>
        </w:rPr>
        <w:t>- определены объёмы знаний</w:t>
      </w:r>
      <w:r w:rsidRPr="00514DC7">
        <w:rPr>
          <w:rFonts w:ascii="Times New Roman" w:hAnsi="Times New Roman" w:cs="Times New Roman"/>
          <w:b/>
          <w:sz w:val="28"/>
          <w:szCs w:val="28"/>
        </w:rPr>
        <w:t> </w:t>
      </w:r>
      <w:r w:rsidRPr="00514DC7">
        <w:rPr>
          <w:rStyle w:val="af3"/>
          <w:rFonts w:ascii="Times New Roman" w:hAnsi="Times New Roman" w:cs="Times New Roman"/>
          <w:b w:val="0"/>
          <w:sz w:val="28"/>
          <w:szCs w:val="28"/>
          <w:bdr w:val="none" w:sz="0" w:space="0" w:color="auto" w:frame="1"/>
        </w:rPr>
        <w:t>детей об экологии</w:t>
      </w:r>
      <w:r w:rsidRPr="00514DC7">
        <w:rPr>
          <w:rFonts w:ascii="Times New Roman" w:hAnsi="Times New Roman" w:cs="Times New Roman"/>
          <w:b/>
          <w:sz w:val="28"/>
          <w:szCs w:val="28"/>
        </w:rPr>
        <w:t>;</w:t>
      </w:r>
    </w:p>
    <w:p w:rsidR="00415674" w:rsidRPr="00514DC7" w:rsidRDefault="007E4A53" w:rsidP="00415674">
      <w:pPr>
        <w:pStyle w:val="af1"/>
        <w:rPr>
          <w:rFonts w:ascii="Times New Roman" w:hAnsi="Times New Roman" w:cs="Times New Roman"/>
          <w:sz w:val="28"/>
          <w:szCs w:val="28"/>
        </w:rPr>
      </w:pPr>
      <w:r w:rsidRPr="00514DC7">
        <w:rPr>
          <w:rFonts w:ascii="Times New Roman" w:hAnsi="Times New Roman" w:cs="Times New Roman"/>
          <w:sz w:val="28"/>
          <w:szCs w:val="28"/>
        </w:rPr>
        <w:t>- выбор</w:t>
      </w:r>
      <w:r w:rsidR="00415674" w:rsidRPr="00514DC7">
        <w:rPr>
          <w:rFonts w:ascii="Times New Roman" w:hAnsi="Times New Roman" w:cs="Times New Roman"/>
          <w:sz w:val="28"/>
          <w:szCs w:val="28"/>
        </w:rPr>
        <w:t xml:space="preserve"> маршрут</w:t>
      </w:r>
      <w:r w:rsidRPr="00514DC7">
        <w:rPr>
          <w:rFonts w:ascii="Times New Roman" w:hAnsi="Times New Roman" w:cs="Times New Roman"/>
          <w:sz w:val="28"/>
          <w:szCs w:val="28"/>
        </w:rPr>
        <w:t>а экологической тропы и объектов для наблюдения</w:t>
      </w:r>
    </w:p>
    <w:p w:rsidR="005B3C30" w:rsidRPr="0038659A" w:rsidRDefault="005B3C30" w:rsidP="0038659A">
      <w:pPr>
        <w:rPr>
          <w:rFonts w:ascii="Times New Roman" w:hAnsi="Times New Roman" w:cs="Times New Roman"/>
          <w:sz w:val="28"/>
          <w:szCs w:val="28"/>
        </w:rPr>
      </w:pPr>
      <w:r w:rsidRPr="0038659A">
        <w:rPr>
          <w:rFonts w:ascii="Times New Roman" w:hAnsi="Times New Roman" w:cs="Times New Roman"/>
          <w:sz w:val="28"/>
          <w:szCs w:val="28"/>
        </w:rPr>
        <w:t>Экологическая тропа ДОУ «</w:t>
      </w:r>
      <w:proofErr w:type="gramStart"/>
      <w:r w:rsidRPr="0038659A">
        <w:rPr>
          <w:rFonts w:ascii="Times New Roman" w:hAnsi="Times New Roman" w:cs="Times New Roman"/>
          <w:sz w:val="28"/>
          <w:szCs w:val="28"/>
        </w:rPr>
        <w:t>Удивительное</w:t>
      </w:r>
      <w:proofErr w:type="gramEnd"/>
      <w:r w:rsidRPr="0038659A">
        <w:rPr>
          <w:rFonts w:ascii="Times New Roman" w:hAnsi="Times New Roman" w:cs="Times New Roman"/>
          <w:sz w:val="28"/>
          <w:szCs w:val="28"/>
        </w:rPr>
        <w:t xml:space="preserve"> рядом» – специально оборудованная в образовательных и воспитательных целях природная территория:  маршрут, проходящий через различные природные объекты, имеющие эстетическую, природоохранную ценность, на котором дошкольники получают информацию об этих объектах. В качестве объектов выбраны различные виды дикорастущих и культурных растений, лекарственные растения, клумбы, различные виды деревьев. В дальнейшем планируется дополнять ее новыми объектами, наиболее привлекательными и интересными с познавательной точки зрения. При выборе объектов стремились к тому, чтобы они были типичными для местной природы и информационно содержательными. </w:t>
      </w:r>
    </w:p>
    <w:p w:rsidR="005B3C30" w:rsidRPr="002D1FCD" w:rsidRDefault="005B3C30" w:rsidP="005B3C30">
      <w:pPr>
        <w:spacing w:after="0" w:line="360" w:lineRule="auto"/>
        <w:ind w:firstLine="709"/>
        <w:jc w:val="both"/>
        <w:rPr>
          <w:rFonts w:ascii="Times New Roman" w:hAnsi="Times New Roman" w:cs="Times New Roman"/>
          <w:sz w:val="28"/>
          <w:szCs w:val="28"/>
        </w:rPr>
      </w:pPr>
      <w:r w:rsidRPr="002D1FCD">
        <w:rPr>
          <w:rFonts w:ascii="Times New Roman" w:hAnsi="Times New Roman" w:cs="Times New Roman"/>
          <w:sz w:val="28"/>
          <w:szCs w:val="28"/>
        </w:rPr>
        <w:t xml:space="preserve">Экологическая тропа рассчитана преимущественно на организованное прохождение. При выборе маршрута учитывались доступность, эмоциональная насыщенность и информационная емкость. </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hAnsi="Times New Roman" w:cs="Times New Roman"/>
          <w:sz w:val="28"/>
          <w:szCs w:val="28"/>
        </w:rPr>
        <w:lastRenderedPageBreak/>
        <w:t xml:space="preserve">Тематика экскурсий, проводимых на экологической тропе различна, и зависит от целей работы и возрастного состава детей. Во время прогулок, экскурсий по экологической тропе дети играют, экспериментируют, наблюдают. Получают навыки ориентирования во времени и в пространстве, делают зарисовки с натуры. У них развиваются память, речь, мышление. А самое главное – появляется чувство </w:t>
      </w:r>
      <w:proofErr w:type="gramStart"/>
      <w:r w:rsidRPr="002D1FCD">
        <w:rPr>
          <w:rFonts w:ascii="Times New Roman" w:hAnsi="Times New Roman" w:cs="Times New Roman"/>
          <w:sz w:val="28"/>
          <w:szCs w:val="28"/>
        </w:rPr>
        <w:t>прекрасного</w:t>
      </w:r>
      <w:proofErr w:type="gramEnd"/>
      <w:r w:rsidRPr="002D1FCD">
        <w:rPr>
          <w:rFonts w:ascii="Times New Roman" w:hAnsi="Times New Roman" w:cs="Times New Roman"/>
          <w:sz w:val="28"/>
          <w:szCs w:val="28"/>
        </w:rPr>
        <w:t>, воспитывается любовь к природе, желание ее беречь и сохранять.</w:t>
      </w: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spacing w:after="0" w:line="360" w:lineRule="auto"/>
        <w:jc w:val="center"/>
        <w:rPr>
          <w:rFonts w:ascii="Times New Roman" w:eastAsia="Times New Roman" w:hAnsi="Times New Roman" w:cs="Times New Roman"/>
          <w:b/>
          <w:sz w:val="28"/>
          <w:szCs w:val="28"/>
          <w:bdr w:val="none" w:sz="0" w:space="0" w:color="auto" w:frame="1"/>
        </w:rPr>
        <w:sectPr w:rsidR="005B3C30" w:rsidRPr="002D1FCD" w:rsidSect="00DE299D">
          <w:footerReference w:type="default" r:id="rId8"/>
          <w:pgSz w:w="11906" w:h="16838"/>
          <w:pgMar w:top="1134" w:right="851" w:bottom="709" w:left="1701" w:header="709" w:footer="709" w:gutter="0"/>
          <w:pgBorders w:display="firstPage" w:offsetFrom="page">
            <w:top w:val="twistedLines1" w:sz="18" w:space="24" w:color="auto"/>
            <w:left w:val="twistedLines1" w:sz="18" w:space="24" w:color="auto"/>
            <w:bottom w:val="twistedLines1" w:sz="18" w:space="24" w:color="auto"/>
            <w:right w:val="twistedLines1" w:sz="18" w:space="24" w:color="auto"/>
          </w:pgBorders>
          <w:cols w:space="708"/>
          <w:titlePg/>
          <w:docGrid w:linePitch="360"/>
        </w:sectPr>
      </w:pPr>
    </w:p>
    <w:p w:rsidR="005B3C30" w:rsidRPr="002D1FCD" w:rsidRDefault="005B3C30" w:rsidP="005B3C30">
      <w:pPr>
        <w:pStyle w:val="a5"/>
        <w:spacing w:after="0" w:line="360" w:lineRule="auto"/>
        <w:ind w:left="0"/>
        <w:jc w:val="center"/>
        <w:rPr>
          <w:rFonts w:ascii="Times New Roman" w:eastAsia="Times New Roman" w:hAnsi="Times New Roman" w:cs="Times New Roman"/>
          <w:b/>
          <w:sz w:val="32"/>
          <w:szCs w:val="32"/>
          <w:bdr w:val="none" w:sz="0" w:space="0" w:color="auto" w:frame="1"/>
        </w:rPr>
      </w:pPr>
      <w:r w:rsidRPr="002D1FCD">
        <w:rPr>
          <w:rFonts w:ascii="Times New Roman" w:eastAsia="Times New Roman" w:hAnsi="Times New Roman" w:cs="Times New Roman"/>
          <w:b/>
          <w:sz w:val="32"/>
          <w:szCs w:val="32"/>
          <w:bdr w:val="none" w:sz="0" w:space="0" w:color="auto" w:frame="1"/>
        </w:rPr>
        <w:lastRenderedPageBreak/>
        <w:t>Карта – схема экологической тропы «</w:t>
      </w:r>
      <w:proofErr w:type="gramStart"/>
      <w:r w:rsidRPr="002D1FCD">
        <w:rPr>
          <w:rFonts w:ascii="Times New Roman" w:eastAsia="Times New Roman" w:hAnsi="Times New Roman" w:cs="Times New Roman"/>
          <w:b/>
          <w:sz w:val="32"/>
          <w:szCs w:val="32"/>
          <w:bdr w:val="none" w:sz="0" w:space="0" w:color="auto" w:frame="1"/>
        </w:rPr>
        <w:t>Удивительное</w:t>
      </w:r>
      <w:proofErr w:type="gramEnd"/>
      <w:r w:rsidRPr="002D1FCD">
        <w:rPr>
          <w:rFonts w:ascii="Times New Roman" w:eastAsia="Times New Roman" w:hAnsi="Times New Roman" w:cs="Times New Roman"/>
          <w:b/>
          <w:sz w:val="32"/>
          <w:szCs w:val="32"/>
          <w:bdr w:val="none" w:sz="0" w:space="0" w:color="auto" w:frame="1"/>
        </w:rPr>
        <w:t xml:space="preserve"> – рядом»</w:t>
      </w:r>
      <w:r w:rsidR="005A5F98" w:rsidRPr="005A5F98">
        <w:rPr>
          <w:rFonts w:ascii="Times New Roman" w:hAnsi="Times New Roman" w:cs="Times New Roman"/>
          <w:noProof/>
        </w:rPr>
        <w:pict>
          <v:roundrect id="_x0000_s1039" style="position:absolute;left:0;text-align:left;margin-left:461.25pt;margin-top:41.1pt;width:1in;height:35.6pt;z-index:251703296;mso-position-horizontal-relative:text;mso-position-vertical-relative:text;v-text-anchor:middle" arcsize="10923f" fillcolor="#ffc000" strokeweight="1pt">
            <v:shadow on="t" color="#c2d69b [1942]" opacity=".5" offset="6pt,-6pt"/>
            <v:textbox style="mso-fit-shape-to-text:t">
              <w:txbxContent>
                <w:p w:rsidR="00AA0DDD" w:rsidRPr="00090732" w:rsidRDefault="00AA0DDD" w:rsidP="005B3C30">
                  <w:pPr>
                    <w:rPr>
                      <w:rFonts w:ascii="Times New Roman" w:hAnsi="Times New Roman" w:cs="Times New Roman"/>
                      <w:b/>
                    </w:rPr>
                  </w:pPr>
                  <w:r w:rsidRPr="00090732">
                    <w:rPr>
                      <w:rFonts w:ascii="Times New Roman" w:hAnsi="Times New Roman" w:cs="Times New Roman"/>
                      <w:b/>
                    </w:rPr>
                    <w:t>3.цветник «Яркие краски петуний»</w:t>
                  </w:r>
                </w:p>
              </w:txbxContent>
            </v:textbox>
          </v:roundrect>
        </w:pict>
      </w:r>
    </w:p>
    <w:p w:rsidR="005B3C30" w:rsidRPr="002D1FCD" w:rsidRDefault="005A5F98" w:rsidP="005B3C30">
      <w:pPr>
        <w:rPr>
          <w:rFonts w:ascii="Times New Roman" w:hAnsi="Times New Roman" w:cs="Times New Roman"/>
        </w:rPr>
      </w:pPr>
      <w:r>
        <w:rPr>
          <w:rFonts w:ascii="Times New Roman" w:hAnsi="Times New Roman" w:cs="Times New Roman"/>
          <w:noProof/>
        </w:rPr>
        <w:pict>
          <v:roundrect id="_x0000_s1035" style="position:absolute;margin-left:-19.8pt;margin-top:16.55pt;width:89.6pt;height:54.5pt;z-index:251699200;v-text-anchor:middle" arcsize="10923f" fillcolor="#fabf8f [1945]" strokeweight="1pt">
            <v:shadow on="t" color="#c2d69b [1942]" opacity=".5" offset="6pt,-6pt"/>
            <v:textbox style="mso-next-textbox:#_x0000_s1035;mso-fit-shape-to-text:t">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7. Аллея «Сад памяти»</w:t>
                  </w:r>
                </w:p>
              </w:txbxContent>
            </v:textbox>
          </v:roundrect>
        </w:pict>
      </w:r>
      <w:r>
        <w:rPr>
          <w:rFonts w:ascii="Times New Roman" w:hAnsi="Times New Roman" w:cs="Times New Roman"/>
          <w:noProof/>
        </w:rPr>
        <w:pict>
          <v:roundrect id="_x0000_s1040" style="position:absolute;margin-left:96.05pt;margin-top:15.65pt;width:92.25pt;height:55.65pt;z-index:251704320;v-text-anchor:middle" arcsize="10923f" fillcolor="#e5b8b7 [1301]" strokeweight="1pt">
            <v:shadow on="t" color="#c2d69b [1942]" opacity=".5" offset="6pt,-6pt"/>
            <v:textbox>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6.  Домики для пернатых</w:t>
                  </w:r>
                </w:p>
              </w:txbxContent>
            </v:textbox>
          </v:roundrect>
        </w:pict>
      </w:r>
      <w:r>
        <w:rPr>
          <w:rFonts w:ascii="Times New Roman" w:hAnsi="Times New Roman" w:cs="Times New Roman"/>
          <w:noProof/>
        </w:rPr>
        <w:pict>
          <v:roundrect id="_x0000_s1041" style="position:absolute;margin-left:661.4pt;margin-top:15.65pt;width:131.35pt;height:79.3pt;z-index:251705344;v-text-anchor:middle" arcsize="10923f" fillcolor="#f2f2f2 [3052]" strokeweight="1pt">
            <v:shadow on="t" color="#c2d69b [1942]" opacity=".5" offset="6pt,-6pt"/>
            <v:textbox style="mso-next-textbox:#_x0000_s1041;mso-fit-shape-to-text:t">
              <w:txbxContent>
                <w:p w:rsidR="00AA0DDD" w:rsidRPr="00090732" w:rsidRDefault="00AA0DDD" w:rsidP="005B3C30">
                  <w:pPr>
                    <w:pStyle w:val="a5"/>
                    <w:spacing w:after="0" w:line="240" w:lineRule="auto"/>
                    <w:ind w:left="0"/>
                    <w:jc w:val="both"/>
                    <w:rPr>
                      <w:rFonts w:ascii="Times New Roman" w:eastAsia="Times New Roman" w:hAnsi="Times New Roman" w:cs="Times New Roman"/>
                      <w:b/>
                      <w:bdr w:val="none" w:sz="0" w:space="0" w:color="auto" w:frame="1"/>
                    </w:rPr>
                  </w:pPr>
                  <w:r w:rsidRPr="00090732">
                    <w:rPr>
                      <w:b/>
                      <w:lang w:val="en-US"/>
                    </w:rPr>
                    <w:t>1</w:t>
                  </w:r>
                  <w:r w:rsidRPr="00090732">
                    <w:rPr>
                      <w:b/>
                    </w:rPr>
                    <w:t>.</w:t>
                  </w:r>
                  <w:r w:rsidRPr="00090732">
                    <w:rPr>
                      <w:rFonts w:ascii="Times New Roman" w:eastAsia="Times New Roman" w:hAnsi="Times New Roman" w:cs="Times New Roman"/>
                      <w:b/>
                      <w:sz w:val="28"/>
                      <w:szCs w:val="28"/>
                      <w:bdr w:val="none" w:sz="0" w:space="0" w:color="auto" w:frame="1"/>
                    </w:rPr>
                    <w:t xml:space="preserve"> </w:t>
                  </w:r>
                  <w:r w:rsidRPr="00090732">
                    <w:rPr>
                      <w:rFonts w:ascii="Times New Roman" w:eastAsia="Times New Roman" w:hAnsi="Times New Roman" w:cs="Times New Roman"/>
                      <w:b/>
                      <w:bdr w:val="none" w:sz="0" w:space="0" w:color="auto" w:frame="1"/>
                    </w:rPr>
                    <w:t>«Метеорологическая станция»</w:t>
                  </w:r>
                </w:p>
                <w:p w:rsidR="00AA0DDD" w:rsidRPr="00090732" w:rsidRDefault="00AA0DDD" w:rsidP="005B3C30">
                  <w:pPr>
                    <w:rPr>
                      <w:b/>
                    </w:rPr>
                  </w:pPr>
                </w:p>
              </w:txbxContent>
            </v:textbox>
          </v:roundrect>
        </w:pict>
      </w:r>
      <w:r>
        <w:rPr>
          <w:rFonts w:ascii="Times New Roman" w:hAnsi="Times New Roman" w:cs="Times New Roman"/>
          <w:noProof/>
        </w:rPr>
        <w:pict>
          <v:roundrect id="_x0000_s1038" style="position:absolute;margin-left:364.65pt;margin-top:16.55pt;width:80.7pt;height:69.05pt;z-index:251702272;v-text-anchor:middle" arcsize="10923f" fillcolor="#ccc0d9 [1303]" strokeweight="1pt">
            <v:shadow on="t" color="#c2d69b [1942]" opacity=".5" offset="6pt,-6pt"/>
            <v:textbox style="mso-next-textbox:#_x0000_s1038;mso-fit-shape-to-text:t">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4.  Сиреневый бульвар</w:t>
                  </w:r>
                </w:p>
                <w:p w:rsidR="00AA0DDD" w:rsidRPr="00090732" w:rsidRDefault="00AA0DDD" w:rsidP="005B3C30">
                  <w:pPr>
                    <w:spacing w:after="0"/>
                    <w:rPr>
                      <w:rFonts w:ascii="Times New Roman" w:hAnsi="Times New Roman" w:cs="Times New Roman"/>
                      <w:b/>
                    </w:rPr>
                  </w:pPr>
                </w:p>
              </w:txbxContent>
            </v:textbox>
          </v:roundrect>
        </w:pict>
      </w:r>
      <w:r>
        <w:rPr>
          <w:rFonts w:ascii="Times New Roman" w:hAnsi="Times New Roman" w:cs="Times New Roman"/>
          <w:noProof/>
        </w:rPr>
        <w:pict>
          <v:roundrect id="_x0000_s1036" style="position:absolute;margin-left:231.95pt;margin-top:15.65pt;width:94.55pt;height:55.65pt;z-index:251700224;v-text-anchor:middle" arcsize="10923f" fillcolor="#c2d69b [1942]" strokeweight="1pt">
            <v:shadow on="t" color="#c2d69b [1942]" opacity=".5" offset="6pt,-6pt"/>
            <v:textbox style="mso-next-textbox:#_x0000_s1036">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 xml:space="preserve">5. Аптека доктора Айболита </w:t>
                  </w:r>
                </w:p>
              </w:txbxContent>
            </v:textbox>
          </v:roundrect>
        </w:pict>
      </w:r>
      <w:r>
        <w:rPr>
          <w:rFonts w:ascii="Times New Roman" w:hAnsi="Times New Roman" w:cs="Times New Roman"/>
          <w:noProof/>
        </w:rPr>
        <w:pict>
          <v:roundrect id="_x0000_s1037" style="position:absolute;margin-left:549.8pt;margin-top:15.65pt;width:86.2pt;height:74.4pt;z-index:251701248;v-text-anchor:middle" arcsize="10923f" fillcolor="#c2d69b [1942]" strokeweight="1pt">
            <v:shadow on="t" color="#c2d69b [1942]" opacity=".5" offset="6pt,-6pt"/>
            <v:textbox style="mso-next-textbox:#_x0000_s1037">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 xml:space="preserve">2. </w:t>
                  </w:r>
                  <w:r w:rsidRPr="00090732">
                    <w:rPr>
                      <w:rFonts w:ascii="Times New Roman" w:eastAsia="Times New Roman" w:hAnsi="Times New Roman" w:cs="Times New Roman"/>
                      <w:b/>
                      <w:bdr w:val="none" w:sz="0" w:space="0" w:color="auto" w:frame="1"/>
                    </w:rPr>
                    <w:t>«Наш веселый огород»</w:t>
                  </w:r>
                  <w:r w:rsidRPr="00090732">
                    <w:rPr>
                      <w:rFonts w:ascii="Times New Roman" w:eastAsia="Times New Roman" w:hAnsi="Times New Roman" w:cs="Times New Roman"/>
                      <w:b/>
                      <w:sz w:val="28"/>
                      <w:szCs w:val="28"/>
                      <w:bdr w:val="none" w:sz="0" w:space="0" w:color="auto" w:frame="1"/>
                    </w:rPr>
                    <w:t xml:space="preserve">               </w:t>
                  </w:r>
                </w:p>
              </w:txbxContent>
            </v:textbox>
          </v:roundrect>
        </w:pict>
      </w:r>
    </w:p>
    <w:p w:rsidR="005B3C30" w:rsidRPr="002D1FCD" w:rsidRDefault="005A5F98" w:rsidP="005B3C30">
      <w:pPr>
        <w:rPr>
          <w:rFonts w:ascii="Times New Roman" w:hAnsi="Times New Roman" w:cs="Times New Roman"/>
        </w:rPr>
      </w:pPr>
      <w:r>
        <w:rPr>
          <w:rFonts w:ascii="Times New Roman" w:hAnsi="Times New Roman" w:cs="Times New Roman"/>
          <w:noProof/>
        </w:rPr>
        <w:pict>
          <v:shapetype id="_x0000_t32" coordsize="21600,21600" o:spt="32" o:oned="t" path="m,l21600,21600e" filled="f">
            <v:path arrowok="t" fillok="f" o:connecttype="none"/>
            <o:lock v:ext="edit" shapetype="t"/>
          </v:shapetype>
          <v:shape id="_x0000_s1072" type="#_x0000_t32" style="position:absolute;margin-left:326.5pt;margin-top:21.85pt;width:38.15pt;height:.05pt;flip:x;z-index:251737088" o:connectortype="straight">
            <v:stroke endarrow="block"/>
          </v:shape>
        </w:pict>
      </w:r>
      <w:r>
        <w:rPr>
          <w:rFonts w:ascii="Times New Roman" w:hAnsi="Times New Roman" w:cs="Times New Roman"/>
          <w:noProof/>
        </w:rPr>
        <w:pict>
          <v:shape id="_x0000_s1032" type="#_x0000_t32" style="position:absolute;margin-left:168.05pt;margin-top:9.9pt;width:79.75pt;height:.05pt;flip:x;z-index:251696128" o:connectortype="straight">
            <v:stroke endarrow="block"/>
          </v:shape>
        </w:pict>
      </w:r>
      <w:r>
        <w:rPr>
          <w:rFonts w:ascii="Times New Roman" w:hAnsi="Times New Roman" w:cs="Times New Roman"/>
          <w:noProof/>
        </w:rPr>
        <w:pict>
          <v:shape id="_x0000_s1042" type="#_x0000_t32" style="position:absolute;margin-left:641.25pt;margin-top:9.8pt;width:27.05pt;height:.05pt;flip:x;z-index:251706368" o:connectortype="straight">
            <v:stroke endarrow="block"/>
          </v:shape>
        </w:pict>
      </w:r>
      <w:r>
        <w:rPr>
          <w:rFonts w:ascii="Times New Roman" w:hAnsi="Times New Roman" w:cs="Times New Roman"/>
          <w:noProof/>
        </w:rPr>
        <w:pict>
          <v:shape id="_x0000_s1031" type="#_x0000_t32" style="position:absolute;margin-left:75pt;margin-top:9.9pt;width:27.05pt;height:0;flip:x;z-index:251695104" o:connectortype="straight">
            <v:stroke endarrow="block"/>
          </v:shape>
        </w:pict>
      </w:r>
      <w:r>
        <w:rPr>
          <w:rFonts w:ascii="Times New Roman" w:hAnsi="Times New Roman" w:cs="Times New Roman"/>
          <w:noProof/>
        </w:rPr>
        <w:pict>
          <v:shape id="_x0000_s1033" type="#_x0000_t32" style="position:absolute;margin-left:449.25pt;margin-top:9.9pt;width:27.05pt;height:0;flip:x;z-index:251697152" o:connectortype="straight">
            <v:stroke endarrow="block"/>
          </v:shape>
        </w:pict>
      </w:r>
      <w:r>
        <w:rPr>
          <w:rFonts w:ascii="Times New Roman" w:hAnsi="Times New Roman" w:cs="Times New Roman"/>
          <w:noProof/>
        </w:rPr>
        <w:pict>
          <v:shape id="_x0000_s1034" type="#_x0000_t32" style="position:absolute;margin-left:537.75pt;margin-top:9.9pt;width:27.05pt;height:0;flip:x;z-index:251698176" o:connectortype="straight">
            <v:stroke endarrow="block"/>
          </v:shape>
        </w:pict>
      </w:r>
    </w:p>
    <w:p w:rsidR="005B3C30" w:rsidRPr="002D1FCD" w:rsidRDefault="005A5F98" w:rsidP="005B3C30">
      <w:pPr>
        <w:rPr>
          <w:rFonts w:ascii="Times New Roman" w:hAnsi="Times New Roman" w:cs="Times New Roman"/>
        </w:rPr>
      </w:pPr>
      <w:r>
        <w:rPr>
          <w:rFonts w:ascii="Times New Roman" w:hAnsi="Times New Roman" w:cs="Times New Roman"/>
          <w:noProof/>
        </w:rPr>
        <w:pic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_x0000_s1053" type="#_x0000_t38" style="position:absolute;margin-left:27.65pt;margin-top:15.65pt;width:70.75pt;height:66.05pt;rotation:90;flip:x;z-index:251717632" o:connectortype="curved" adj="10792,40208,-20150">
            <v:stroke endarrow="block"/>
          </v:shape>
        </w:pict>
      </w:r>
    </w:p>
    <w:p w:rsidR="005B3C30" w:rsidRPr="002D1FCD" w:rsidRDefault="005B3C30" w:rsidP="005B3C30">
      <w:pPr>
        <w:rPr>
          <w:rFonts w:ascii="Times New Roman" w:hAnsi="Times New Roman" w:cs="Times New Roman"/>
        </w:rPr>
      </w:pPr>
    </w:p>
    <w:p w:rsidR="005B3C30" w:rsidRPr="002D1FCD" w:rsidRDefault="005A5F98" w:rsidP="005B3C30">
      <w:pPr>
        <w:tabs>
          <w:tab w:val="left" w:pos="12420"/>
        </w:tabs>
        <w:rPr>
          <w:rFonts w:ascii="Times New Roman" w:hAnsi="Times New Roman" w:cs="Times New Roman"/>
        </w:rPr>
      </w:pPr>
      <w:r>
        <w:rPr>
          <w:rFonts w:ascii="Times New Roman" w:hAnsi="Times New Roman" w:cs="Times New Roman"/>
          <w:noProof/>
        </w:rPr>
        <w:pict>
          <v:roundrect id="_x0000_s1045" style="position:absolute;margin-left:102.05pt;margin-top:20.15pt;width:98.05pt;height:50.95pt;z-index:251709440;v-text-anchor:middle" arcsize="10923f" fillcolor="#b6dde8 [1304]" strokeweight="1pt">
            <v:shadow on="t" color="#c2d69b [1942]" opacity=".5" offset="6pt,-6pt"/>
            <v:textbox style="mso-next-textbox:#_x0000_s1045;mso-fit-shape-to-text:t">
              <w:txbxContent>
                <w:p w:rsidR="00AA0DDD" w:rsidRPr="00090732" w:rsidRDefault="00AA0DDD" w:rsidP="005B3C30">
                  <w:pPr>
                    <w:rPr>
                      <w:rFonts w:ascii="Times New Roman" w:hAnsi="Times New Roman" w:cs="Times New Roman"/>
                      <w:b/>
                    </w:rPr>
                  </w:pPr>
                  <w:r w:rsidRPr="00090732">
                    <w:rPr>
                      <w:b/>
                    </w:rPr>
                    <w:t>8.</w:t>
                  </w:r>
                  <w:r w:rsidRPr="00090732">
                    <w:rPr>
                      <w:rFonts w:ascii="Times New Roman" w:hAnsi="Times New Roman" w:cs="Times New Roman"/>
                      <w:b/>
                    </w:rPr>
                    <w:t>Лиственница</w:t>
                  </w:r>
                </w:p>
              </w:txbxContent>
            </v:textbox>
          </v:roundrect>
        </w:pict>
      </w:r>
      <w:r>
        <w:rPr>
          <w:rFonts w:ascii="Times New Roman" w:hAnsi="Times New Roman" w:cs="Times New Roman"/>
          <w:noProof/>
        </w:rPr>
        <w:pict>
          <v:roundrect id="_x0000_s1065" style="position:absolute;margin-left:720.75pt;margin-top:20.15pt;width:1in;height:36.4pt;z-index:251729920;v-text-anchor:middle" arcsize="10923f" fillcolor="yellow" strokeweight="1pt">
            <v:shadow on="t" color="#c2d69b [1942]" opacity=".5" offset="6pt,-6pt"/>
            <v:textbox style="mso-fit-shape-to-text:t">
              <w:txbxContent>
                <w:p w:rsidR="00AA0DDD" w:rsidRPr="00090732" w:rsidRDefault="00AA0DDD" w:rsidP="005B3C30">
                  <w:pPr>
                    <w:rPr>
                      <w:rFonts w:ascii="Times New Roman" w:hAnsi="Times New Roman" w:cs="Times New Roman"/>
                      <w:b/>
                    </w:rPr>
                  </w:pPr>
                  <w:r w:rsidRPr="00090732">
                    <w:rPr>
                      <w:rFonts w:ascii="Times New Roman" w:hAnsi="Times New Roman" w:cs="Times New Roman"/>
                      <w:b/>
                    </w:rPr>
                    <w:t>23. Дубок</w:t>
                  </w:r>
                </w:p>
              </w:txbxContent>
            </v:textbox>
          </v:roundrect>
        </w:pict>
      </w:r>
      <w:r>
        <w:rPr>
          <w:rFonts w:ascii="Times New Roman" w:hAnsi="Times New Roman" w:cs="Times New Roman"/>
          <w:noProof/>
        </w:rPr>
        <w:pict>
          <v:roundrect id="_x0000_s1052" style="position:absolute;margin-left:222.9pt;margin-top:222.75pt;width:1in;height:36.3pt;z-index:251716608;v-text-anchor:middle" arcsize="10923f" fillcolor="lime" strokeweight="1pt">
            <v:shadow on="t" color="#c2d69b [1942]" opacity=".5" offset="6pt,-6pt"/>
            <v:textbox style="mso-fit-shape-to-text:t">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15. «Привал»</w:t>
                  </w:r>
                </w:p>
              </w:txbxContent>
            </v:textbox>
          </v:roundrect>
        </w:pict>
      </w:r>
      <w:r>
        <w:rPr>
          <w:rFonts w:ascii="Times New Roman" w:hAnsi="Times New Roman" w:cs="Times New Roman"/>
          <w:noProof/>
        </w:rPr>
        <w:pict>
          <v:shape id="_x0000_s1057" type="#_x0000_t38" style="position:absolute;margin-left:52.5pt;margin-top:187.05pt;width:84.75pt;height:24.75pt;rotation:180;flip:y;z-index:251721728" o:connectortype="curved" adj="10794,305673,-44156">
            <v:stroke endarrow="block"/>
          </v:shape>
        </w:pict>
      </w:r>
      <w:r>
        <w:rPr>
          <w:rFonts w:ascii="Times New Roman" w:hAnsi="Times New Roman" w:cs="Times New Roman"/>
          <w:noProof/>
        </w:rPr>
        <w:pict>
          <v:shape id="_x0000_s1056" type="#_x0000_t32" style="position:absolute;margin-left:87.75pt;margin-top:164.55pt;width:27.05pt;height:.05pt;z-index:251720704" o:connectortype="straight">
            <v:stroke endarrow="block"/>
          </v:shape>
        </w:pict>
      </w:r>
      <w:r>
        <w:rPr>
          <w:rFonts w:ascii="Times New Roman" w:hAnsi="Times New Roman" w:cs="Times New Roman"/>
          <w:noProof/>
        </w:rPr>
        <w:pict>
          <v:roundrect id="_x0000_s1050" style="position:absolute;margin-left:107.35pt;margin-top:218.9pt;width:87.75pt;height:51pt;z-index:251714560;v-text-anchor:middle" arcsize="10923f" fillcolor="#c6d9f1 [671]" strokeweight="1pt">
            <v:shadow on="t" color="#c2d69b [1942]" opacity=".5" offset="6pt,-6pt"/>
            <v:textbox>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 xml:space="preserve">13. Боярышник </w:t>
                  </w:r>
                </w:p>
                <w:p w:rsidR="00AA0DDD" w:rsidRPr="00331F30" w:rsidRDefault="00AA0DDD" w:rsidP="005B3C30">
                  <w:pPr>
                    <w:rPr>
                      <w:rFonts w:ascii="Times New Roman" w:hAnsi="Times New Roman" w:cs="Times New Roman"/>
                    </w:rPr>
                  </w:pPr>
                </w:p>
              </w:txbxContent>
            </v:textbox>
          </v:roundrect>
        </w:pict>
      </w:r>
      <w:r>
        <w:rPr>
          <w:rFonts w:ascii="Times New Roman" w:hAnsi="Times New Roman" w:cs="Times New Roman"/>
          <w:noProof/>
        </w:rPr>
        <w:pict>
          <v:roundrect id="_x0000_s1049" style="position:absolute;margin-left:-2.2pt;margin-top:218.9pt;width:86.2pt;height:40.15pt;z-index:251713536;v-text-anchor:middle" arcsize="10923f" fillcolor="#bfbfbf [2412]" strokeweight="1pt">
            <v:shadow on="t" color="#c2d69b [1942]" opacity=".5" offset="6pt,-6pt"/>
            <v:textbox>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12. Муравейник</w:t>
                  </w:r>
                </w:p>
              </w:txbxContent>
            </v:textbox>
          </v:roundrect>
        </w:pict>
      </w:r>
      <w:r>
        <w:rPr>
          <w:rFonts w:ascii="Times New Roman" w:hAnsi="Times New Roman" w:cs="Times New Roman"/>
          <w:noProof/>
        </w:rPr>
        <w:pict>
          <v:shape id="_x0000_s1043" type="#_x0000_t32" style="position:absolute;margin-left:34.5pt;margin-top:106.8pt;width:0;height:19.55pt;z-index:251707392" o:connectortype="straight">
            <v:stroke endarrow="block"/>
          </v:shape>
        </w:pict>
      </w:r>
      <w:r>
        <w:rPr>
          <w:rFonts w:ascii="Times New Roman" w:hAnsi="Times New Roman" w:cs="Times New Roman"/>
          <w:noProof/>
        </w:rPr>
        <w:pict>
          <v:shape id="_x0000_s1054" type="#_x0000_t32" style="position:absolute;margin-left:64.5pt;margin-top:46.05pt;width:23.25pt;height:18pt;flip:x;z-index:251718656" o:connectortype="straight">
            <v:stroke endarrow="block"/>
          </v:shape>
        </w:pict>
      </w:r>
      <w:r>
        <w:rPr>
          <w:rFonts w:ascii="Times New Roman" w:hAnsi="Times New Roman" w:cs="Times New Roman"/>
          <w:noProof/>
        </w:rPr>
        <w:pict>
          <v:roundrect id="_x0000_s1048" style="position:absolute;margin-left:-2.2pt;margin-top:142.05pt;width:86.2pt;height:45pt;z-index:251712512;v-text-anchor:middle" arcsize="10923f" fillcolor="#ffc000" strokeweight="1pt">
            <v:shadow on="t" color="#c2d69b [1942]" opacity=".5" offset="6pt,-6pt"/>
            <v:textbox>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10. Беличья столовая</w:t>
                  </w:r>
                </w:p>
              </w:txbxContent>
            </v:textbox>
          </v:roundrect>
        </w:pict>
      </w:r>
      <w:r w:rsidR="005B3C30" w:rsidRPr="002D1FCD">
        <w:rPr>
          <w:rFonts w:ascii="Times New Roman" w:hAnsi="Times New Roman" w:cs="Times New Roman"/>
        </w:rPr>
        <w:tab/>
      </w:r>
    </w:p>
    <w:p w:rsidR="005B3C30" w:rsidRPr="002D1FCD" w:rsidRDefault="005B3C30" w:rsidP="005B3C30">
      <w:pPr>
        <w:rPr>
          <w:rFonts w:ascii="Times New Roman" w:hAnsi="Times New Roman" w:cs="Times New Roman"/>
        </w:rPr>
      </w:pPr>
    </w:p>
    <w:p w:rsidR="005B3C30" w:rsidRPr="002D1FCD" w:rsidRDefault="005A5F98" w:rsidP="005B3C30">
      <w:pPr>
        <w:rPr>
          <w:rFonts w:ascii="Times New Roman" w:hAnsi="Times New Roman" w:cs="Times New Roman"/>
        </w:rPr>
      </w:pPr>
      <w:r>
        <w:rPr>
          <w:rFonts w:ascii="Times New Roman" w:hAnsi="Times New Roman" w:cs="Times New Roman"/>
          <w:noProof/>
        </w:rPr>
        <w:pict>
          <v:roundrect id="_x0000_s1046" style="position:absolute;margin-left:-2.2pt;margin-top:13.15pt;width:89.95pt;height:44.6pt;z-index:251710464;v-text-anchor:middle" arcsize="10923f" fillcolor="#ccc0d9 [1303]" strokeweight="1pt">
            <v:shadow on="t" color="#c2d69b [1942]" opacity=".5" offset="6pt,-6pt"/>
            <v:textbox>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9. Береза</w:t>
                  </w:r>
                </w:p>
              </w:txbxContent>
            </v:textbox>
          </v:roundrect>
        </w:pict>
      </w:r>
      <w:r>
        <w:rPr>
          <w:rFonts w:ascii="Times New Roman" w:hAnsi="Times New Roman" w:cs="Times New Roman"/>
          <w:noProof/>
        </w:rPr>
        <w:pict>
          <v:rect id="_x0000_s1066" style="position:absolute;margin-left:231.95pt;margin-top:5.65pt;width:364.2pt;height:143.6pt;z-index:251730944" fillcolor="#ff9">
            <v:shadow on="t" opacity=".5" offset="6pt,-6pt"/>
            <v:textbox>
              <w:txbxContent>
                <w:p w:rsidR="00AA0DDD" w:rsidRDefault="00AA0DDD" w:rsidP="005B3C30">
                  <w:pPr>
                    <w:spacing w:after="0"/>
                    <w:jc w:val="center"/>
                    <w:rPr>
                      <w:rFonts w:ascii="Times New Roman" w:hAnsi="Times New Roman" w:cs="Times New Roman"/>
                    </w:rPr>
                  </w:pPr>
                </w:p>
                <w:p w:rsidR="00AA0DDD" w:rsidRDefault="00AA0DDD" w:rsidP="005B3C30">
                  <w:pPr>
                    <w:spacing w:after="0"/>
                    <w:jc w:val="center"/>
                    <w:rPr>
                      <w:rFonts w:ascii="Times New Roman" w:hAnsi="Times New Roman" w:cs="Times New Roman"/>
                    </w:rPr>
                  </w:pPr>
                </w:p>
                <w:p w:rsidR="00AA0DDD" w:rsidRDefault="00AA0DDD" w:rsidP="005B3C30">
                  <w:pPr>
                    <w:spacing w:after="0"/>
                    <w:jc w:val="center"/>
                    <w:rPr>
                      <w:rFonts w:ascii="Times New Roman" w:hAnsi="Times New Roman" w:cs="Times New Roman"/>
                    </w:rPr>
                  </w:pPr>
                </w:p>
                <w:p w:rsidR="00AA0DDD" w:rsidRDefault="00AA0DDD" w:rsidP="005B3C30">
                  <w:pPr>
                    <w:spacing w:after="0"/>
                    <w:jc w:val="center"/>
                    <w:rPr>
                      <w:rFonts w:ascii="Times New Roman" w:hAnsi="Times New Roman" w:cs="Times New Roman"/>
                    </w:rPr>
                  </w:pPr>
                </w:p>
                <w:p w:rsidR="00AA0DDD" w:rsidRPr="00090732" w:rsidRDefault="00AA0DDD" w:rsidP="005B3C30">
                  <w:pPr>
                    <w:spacing w:after="0"/>
                    <w:jc w:val="center"/>
                    <w:rPr>
                      <w:rFonts w:ascii="Times New Roman" w:hAnsi="Times New Roman" w:cs="Times New Roman"/>
                      <w:sz w:val="36"/>
                      <w:szCs w:val="36"/>
                    </w:rPr>
                  </w:pPr>
                  <w:r w:rsidRPr="00090732">
                    <w:rPr>
                      <w:rFonts w:ascii="Times New Roman" w:hAnsi="Times New Roman" w:cs="Times New Roman"/>
                      <w:sz w:val="36"/>
                      <w:szCs w:val="36"/>
                    </w:rPr>
                    <w:t>Детский сад</w:t>
                  </w:r>
                </w:p>
              </w:txbxContent>
            </v:textbox>
          </v:rect>
        </w:pict>
      </w:r>
      <w:r>
        <w:rPr>
          <w:rFonts w:ascii="Times New Roman" w:hAnsi="Times New Roman" w:cs="Times New Roman"/>
          <w:noProof/>
        </w:rPr>
        <w:pict>
          <v:shape id="_x0000_s1070" type="#_x0000_t38" style="position:absolute;margin-left:671.85pt;margin-top:14.05pt;width:56.55pt;height:54.8pt;rotation:270;z-index:251735040" o:connectortype="curved" adj="10790,-111863,-270716">
            <v:stroke endarrow="block"/>
          </v:shape>
        </w:pict>
      </w:r>
    </w:p>
    <w:p w:rsidR="005B3C30" w:rsidRPr="002D1FCD" w:rsidRDefault="005A5F98" w:rsidP="005B3C30">
      <w:pPr>
        <w:rPr>
          <w:rFonts w:ascii="Times New Roman" w:hAnsi="Times New Roman" w:cs="Times New Roman"/>
        </w:rPr>
      </w:pPr>
      <w:r>
        <w:rPr>
          <w:rFonts w:ascii="Times New Roman" w:hAnsi="Times New Roman" w:cs="Times New Roman"/>
          <w:noProof/>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71" type="#_x0000_t66" style="position:absolute;margin-left:720.75pt;margin-top:21.75pt;width:100.85pt;height:80.35pt;z-index:251736064" fillcolor="#bfbfbf [2412]">
            <v:shadow on="t" opacity=".5" offset="6pt,-6pt"/>
            <v:textbox>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Центральный вход</w:t>
                  </w:r>
                </w:p>
              </w:txbxContent>
            </v:textbox>
          </v:shape>
        </w:pict>
      </w:r>
    </w:p>
    <w:p w:rsidR="005B3C30" w:rsidRPr="002D1FCD" w:rsidRDefault="005B3C30" w:rsidP="005B3C30">
      <w:pPr>
        <w:rPr>
          <w:rFonts w:ascii="Times New Roman" w:hAnsi="Times New Roman" w:cs="Times New Roman"/>
        </w:rPr>
      </w:pPr>
    </w:p>
    <w:p w:rsidR="005B3C30" w:rsidRPr="002D1FCD" w:rsidRDefault="005A5F98" w:rsidP="005B3C30">
      <w:pPr>
        <w:rPr>
          <w:rFonts w:ascii="Times New Roman" w:hAnsi="Times New Roman" w:cs="Times New Roman"/>
        </w:rPr>
      </w:pPr>
      <w:r>
        <w:rPr>
          <w:rFonts w:ascii="Times New Roman" w:hAnsi="Times New Roman" w:cs="Times New Roman"/>
          <w:noProof/>
        </w:rPr>
        <w:pict>
          <v:roundrect id="_x0000_s1047" style="position:absolute;margin-left:116.3pt;margin-top:1.15pt;width:102.2pt;height:82.8pt;z-index:251711488;v-text-anchor:middle" arcsize="10923f" fillcolor="#e5b8b7 [1301]" strokeweight="1pt">
            <v:shadow on="t" color="#c2d69b [1942]" opacity=".5" offset="6pt,-6pt"/>
            <v:textbox>
              <w:txbxContent>
                <w:p w:rsidR="00AA0DDD" w:rsidRPr="00090732" w:rsidRDefault="00AA0DDD" w:rsidP="005B3C30">
                  <w:pPr>
                    <w:rPr>
                      <w:rFonts w:ascii="Times New Roman" w:hAnsi="Times New Roman" w:cs="Times New Roman"/>
                      <w:b/>
                    </w:rPr>
                  </w:pPr>
                  <w:r w:rsidRPr="00090732">
                    <w:rPr>
                      <w:rFonts w:ascii="Times New Roman" w:hAnsi="Times New Roman" w:cs="Times New Roman"/>
                      <w:b/>
                    </w:rPr>
                    <w:t>11. «</w:t>
                  </w:r>
                  <w:proofErr w:type="spellStart"/>
                  <w:r w:rsidRPr="00090732">
                    <w:rPr>
                      <w:rFonts w:ascii="Times New Roman" w:hAnsi="Times New Roman" w:cs="Times New Roman"/>
                      <w:b/>
                    </w:rPr>
                    <w:t>Совушкин</w:t>
                  </w:r>
                  <w:proofErr w:type="spellEnd"/>
                  <w:r w:rsidRPr="00090732">
                    <w:rPr>
                      <w:rFonts w:ascii="Times New Roman" w:hAnsi="Times New Roman" w:cs="Times New Roman"/>
                      <w:b/>
                    </w:rPr>
                    <w:t xml:space="preserve"> дом» </w:t>
                  </w:r>
                </w:p>
              </w:txbxContent>
            </v:textbox>
          </v:roundrect>
        </w:pict>
      </w:r>
      <w:r>
        <w:rPr>
          <w:rFonts w:ascii="Times New Roman" w:hAnsi="Times New Roman" w:cs="Times New Roman"/>
          <w:noProof/>
        </w:rPr>
        <w:pict>
          <v:roundrect id="_x0000_s1064" style="position:absolute;margin-left:617.85pt;margin-top:1.15pt;width:1in;height:54.6pt;z-index:251728896;v-text-anchor:middle" arcsize="10923f" fillcolor="#ffc000" strokeweight="1pt">
            <v:shadow on="t" color="#c2d69b [1942]" opacity=".5" offset="6pt,-6pt"/>
            <v:textbox style="mso-fit-shape-to-text:t">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22. Еловая аллея</w:t>
                  </w:r>
                </w:p>
              </w:txbxContent>
            </v:textbox>
          </v:roundrect>
        </w:pict>
      </w:r>
    </w:p>
    <w:p w:rsidR="005B3C30" w:rsidRPr="002D1FCD" w:rsidRDefault="005B3C30" w:rsidP="005B3C30">
      <w:pPr>
        <w:rPr>
          <w:rFonts w:ascii="Times New Roman" w:hAnsi="Times New Roman" w:cs="Times New Roman"/>
        </w:rPr>
      </w:pPr>
    </w:p>
    <w:p w:rsidR="005B3C30" w:rsidRPr="002D1FCD" w:rsidRDefault="005A5F98" w:rsidP="005B3C30">
      <w:pPr>
        <w:rPr>
          <w:rFonts w:ascii="Times New Roman" w:hAnsi="Times New Roman" w:cs="Times New Roman"/>
        </w:rPr>
      </w:pPr>
      <w:r>
        <w:rPr>
          <w:rFonts w:ascii="Times New Roman" w:hAnsi="Times New Roman" w:cs="Times New Roman"/>
          <w:noProof/>
        </w:rPr>
        <w:pict>
          <v:shape id="_x0000_s1069" type="#_x0000_t38" style="position:absolute;margin-left:678.7pt;margin-top:14.5pt;width:34.55pt;height:34.35pt;rotation:180;z-index:251734016" o:connectortype="curved" adj="10784,-245334,-468417">
            <v:stroke endarrow="block"/>
          </v:shape>
        </w:pict>
      </w:r>
    </w:p>
    <w:p w:rsidR="005B3C30" w:rsidRPr="002D1FCD" w:rsidRDefault="005B3C30" w:rsidP="005B3C30">
      <w:pPr>
        <w:rPr>
          <w:rFonts w:ascii="Times New Roman" w:hAnsi="Times New Roman" w:cs="Times New Roman"/>
        </w:rPr>
      </w:pPr>
    </w:p>
    <w:p w:rsidR="005B3C30" w:rsidRPr="002D1FCD" w:rsidRDefault="005A5F98" w:rsidP="005B3C30">
      <w:pPr>
        <w:rPr>
          <w:rFonts w:ascii="Times New Roman" w:hAnsi="Times New Roman" w:cs="Times New Roman"/>
        </w:rPr>
      </w:pPr>
      <w:r>
        <w:rPr>
          <w:rFonts w:ascii="Times New Roman" w:hAnsi="Times New Roman" w:cs="Times New Roman"/>
          <w:noProof/>
        </w:rPr>
        <w:pict>
          <v:shape id="_x0000_s1067" type="#_x0000_t38" style="position:absolute;margin-left:151.55pt;margin-top:23.9pt;width:66.95pt;height:38.45pt;flip:y;z-index:251731968" o:connectortype="curved" adj="10792,248302,-60509">
            <v:stroke endarrow="block"/>
          </v:shape>
        </w:pict>
      </w:r>
      <w:r>
        <w:rPr>
          <w:rFonts w:ascii="Times New Roman" w:hAnsi="Times New Roman" w:cs="Times New Roman"/>
          <w:noProof/>
        </w:rPr>
        <w:pict>
          <v:shape id="_x0000_s1026" type="#_x0000_t32" style="position:absolute;margin-left:73.7pt;margin-top:16.35pt;width:27.05pt;height:0;z-index:251689984" o:connectortype="straight">
            <v:stroke endarrow="block"/>
          </v:shape>
        </w:pict>
      </w:r>
      <w:r>
        <w:rPr>
          <w:rFonts w:ascii="Times New Roman" w:hAnsi="Times New Roman" w:cs="Times New Roman"/>
          <w:noProof/>
        </w:rPr>
        <w:pict>
          <v:roundrect id="_x0000_s1063" style="position:absolute;margin-left:684.75pt;margin-top:4.5pt;width:1in;height:36.4pt;z-index:251727872;v-text-anchor:middle" arcsize="10923f" fillcolor="#ff7c80" strokeweight="1pt">
            <v:shadow on="t" color="#c2d69b [1942]" opacity=".5" offset="6pt,-6pt"/>
            <v:textbox style="mso-fit-shape-to-text:t">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21. «Птичий городок»</w:t>
                  </w:r>
                </w:p>
              </w:txbxContent>
            </v:textbox>
          </v:roundrect>
        </w:pict>
      </w:r>
    </w:p>
    <w:p w:rsidR="005B3C30" w:rsidRPr="002D1FCD" w:rsidRDefault="005A5F98" w:rsidP="005B3C30">
      <w:pPr>
        <w:rPr>
          <w:rFonts w:ascii="Times New Roman" w:hAnsi="Times New Roman" w:cs="Times New Roman"/>
        </w:rPr>
      </w:pPr>
      <w:r>
        <w:rPr>
          <w:rFonts w:ascii="Times New Roman" w:hAnsi="Times New Roman" w:cs="Times New Roman"/>
          <w:noProof/>
        </w:rPr>
        <w:pict>
          <v:roundrect id="_x0000_s1059" style="position:absolute;margin-left:377.25pt;margin-top:17.35pt;width:106.65pt;height:114.15pt;z-index:251723776;v-text-anchor:middle" arcsize="10923f" fillcolor="#b8cce4 [1300]" strokeweight="1pt">
            <v:shadow on="t" color="#c2d69b [1942]" opacity=".5" offset="6pt,-6pt"/>
            <v:textbox>
              <w:txbxContent>
                <w:p w:rsidR="00AA0DDD" w:rsidRPr="00090732" w:rsidRDefault="00AA0DDD" w:rsidP="005B3C30">
                  <w:pPr>
                    <w:rPr>
                      <w:rFonts w:ascii="Times New Roman" w:hAnsi="Times New Roman" w:cs="Times New Roman"/>
                      <w:b/>
                    </w:rPr>
                  </w:pPr>
                  <w:r w:rsidRPr="00090732">
                    <w:rPr>
                      <w:rFonts w:ascii="Times New Roman" w:hAnsi="Times New Roman" w:cs="Times New Roman"/>
                      <w:b/>
                    </w:rPr>
                    <w:t>18. цветник «Палисадник у Теремка»</w:t>
                  </w:r>
                </w:p>
              </w:txbxContent>
            </v:textbox>
          </v:roundrect>
        </w:pict>
      </w:r>
      <w:r>
        <w:rPr>
          <w:rFonts w:ascii="Times New Roman" w:hAnsi="Times New Roman" w:cs="Times New Roman"/>
          <w:noProof/>
        </w:rPr>
        <w:pict>
          <v:shape id="_x0000_s1027" type="#_x0000_t32" style="position:absolute;margin-left:138pt;margin-top:18.15pt;width:27.05pt;height:0;rotation:90;z-index:251691008" o:connectortype="straight">
            <v:stroke endarrow="block"/>
          </v:shape>
        </w:pict>
      </w:r>
      <w:r>
        <w:rPr>
          <w:rFonts w:ascii="Times New Roman" w:hAnsi="Times New Roman" w:cs="Times New Roman"/>
          <w:noProof/>
        </w:rPr>
        <w:pict>
          <v:shape id="_x0000_s1028" type="#_x0000_t32" style="position:absolute;margin-left:234.25pt;margin-top:18.15pt;width:27.05pt;height:0;rotation:90;z-index:251692032" o:connectortype="straight">
            <v:stroke endarrow="block"/>
          </v:shape>
        </w:pict>
      </w:r>
    </w:p>
    <w:p w:rsidR="005B3C30" w:rsidRPr="002D1FCD" w:rsidRDefault="005A5F98" w:rsidP="005B3C30">
      <w:pPr>
        <w:tabs>
          <w:tab w:val="left" w:pos="8506"/>
        </w:tabs>
        <w:rPr>
          <w:rFonts w:ascii="Times New Roman" w:hAnsi="Times New Roman" w:cs="Times New Roman"/>
        </w:rPr>
      </w:pPr>
      <w:r>
        <w:rPr>
          <w:rFonts w:ascii="Times New Roman" w:hAnsi="Times New Roman" w:cs="Times New Roman"/>
          <w:noProof/>
        </w:rPr>
        <w:pict>
          <v:roundrect id="_x0000_s1058" style="position:absolute;margin-left:281.55pt;margin-top:13.25pt;width:78.45pt;height:56.85pt;z-index:251722752;v-text-anchor:middle" arcsize="10923f" fillcolor="#ff9" strokeweight="1pt">
            <v:shadow on="t" color="#c2d69b [1942]" opacity=".5" offset="6pt,-6pt"/>
            <v:textbox style="mso-next-textbox:#_x0000_s1058;mso-fit-shape-to-text:t">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17. Рябиновый остров</w:t>
                  </w:r>
                </w:p>
              </w:txbxContent>
            </v:textbox>
          </v:roundrect>
        </w:pict>
      </w:r>
      <w:r>
        <w:rPr>
          <w:rFonts w:ascii="Times New Roman" w:hAnsi="Times New Roman" w:cs="Times New Roman"/>
          <w:noProof/>
        </w:rPr>
        <w:pict>
          <v:roundrect id="_x0000_s1051" style="position:absolute;margin-left:168.05pt;margin-top:13.25pt;width:88.95pt;height:83.15pt;z-index:251715584;v-text-anchor:middle" arcsize="10923f" fillcolor="#ff7c80" strokeweight="1pt">
            <v:shadow on="t" color="#c2d69b [1942]" opacity=".5" offset="6pt,-6pt"/>
            <v:textbox style="mso-fit-shape-to-text:t">
              <w:txbxContent>
                <w:p w:rsidR="00AA0DDD" w:rsidRPr="00090732" w:rsidRDefault="00AA0DDD" w:rsidP="005B3C30">
                  <w:pPr>
                    <w:rPr>
                      <w:rFonts w:ascii="Times New Roman" w:hAnsi="Times New Roman" w:cs="Times New Roman"/>
                      <w:b/>
                    </w:rPr>
                  </w:pPr>
                  <w:r w:rsidRPr="00090732">
                    <w:rPr>
                      <w:rFonts w:ascii="Times New Roman" w:hAnsi="Times New Roman" w:cs="Times New Roman"/>
                      <w:b/>
                    </w:rPr>
                    <w:t>16.цветник «Четыре времени года»</w:t>
                  </w:r>
                </w:p>
              </w:txbxContent>
            </v:textbox>
          </v:roundrect>
        </w:pict>
      </w:r>
      <w:r>
        <w:rPr>
          <w:rFonts w:ascii="Times New Roman" w:hAnsi="Times New Roman" w:cs="Times New Roman"/>
          <w:noProof/>
        </w:rPr>
        <w:pict>
          <v:roundrect id="_x0000_s1061" style="position:absolute;margin-left:52.5pt;margin-top:13.25pt;width:99.05pt;height:25.85pt;z-index:251725824;v-text-anchor:middle" arcsize="10923f" fillcolor="#c2d69b [1942]" strokeweight="1pt">
            <v:shadow on="t" color="#c2d69b [1942]" opacity=".5" offset="6pt,-6pt"/>
            <v:textbox style="mso-fit-shape-to-text:t">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14. Яблоня</w:t>
                  </w:r>
                </w:p>
              </w:txbxContent>
            </v:textbox>
          </v:roundrect>
        </w:pict>
      </w:r>
      <w:r>
        <w:rPr>
          <w:rFonts w:ascii="Times New Roman" w:hAnsi="Times New Roman" w:cs="Times New Roman"/>
          <w:noProof/>
        </w:rPr>
        <w:pict>
          <v:roundrect id="_x0000_s1060" style="position:absolute;margin-left:492.8pt;margin-top:13.25pt;width:97.45pt;height:83.25pt;z-index:251724800;v-text-anchor:middle" arcsize="10923f" fillcolor="#e5b8b7 [1301]" strokeweight="1pt">
            <v:shadow on="t" color="#c2d69b [1942]" opacity=".5" offset="6pt,-6pt"/>
            <v:textbox style="mso-fit-shape-to-text:t">
              <w:txbxContent>
                <w:p w:rsidR="00AA0DDD" w:rsidRPr="00090732" w:rsidRDefault="00AA0DDD" w:rsidP="005B3C30">
                  <w:pPr>
                    <w:rPr>
                      <w:rFonts w:ascii="Times New Roman" w:hAnsi="Times New Roman" w:cs="Times New Roman"/>
                      <w:b/>
                    </w:rPr>
                  </w:pPr>
                  <w:r w:rsidRPr="00090732">
                    <w:rPr>
                      <w:rFonts w:ascii="Times New Roman" w:hAnsi="Times New Roman" w:cs="Times New Roman"/>
                      <w:b/>
                    </w:rPr>
                    <w:t>19.цветник «Путешествие по стране цветов»</w:t>
                  </w:r>
                </w:p>
              </w:txbxContent>
            </v:textbox>
          </v:roundrect>
        </w:pict>
      </w:r>
      <w:r>
        <w:rPr>
          <w:rFonts w:ascii="Times New Roman" w:hAnsi="Times New Roman" w:cs="Times New Roman"/>
          <w:noProof/>
        </w:rPr>
        <w:pict>
          <v:roundrect id="_x0000_s1062" style="position:absolute;margin-left:601.95pt;margin-top:13.25pt;width:98.6pt;height:49.35pt;z-index:251726848;v-text-anchor:middle" arcsize="10923f" fillcolor="#92d050" strokeweight="1pt">
            <v:shadow on="t" color="#c2d69b [1942]" opacity=".5" offset="6pt,-6pt"/>
            <v:textbox>
              <w:txbxContent>
                <w:p w:rsidR="00AA0DDD" w:rsidRPr="00090732" w:rsidRDefault="00AA0DDD" w:rsidP="005B3C30">
                  <w:pPr>
                    <w:spacing w:after="0"/>
                    <w:rPr>
                      <w:rFonts w:ascii="Times New Roman" w:hAnsi="Times New Roman" w:cs="Times New Roman"/>
                      <w:b/>
                    </w:rPr>
                  </w:pPr>
                  <w:r w:rsidRPr="00090732">
                    <w:rPr>
                      <w:rFonts w:ascii="Times New Roman" w:hAnsi="Times New Roman" w:cs="Times New Roman"/>
                      <w:b/>
                    </w:rPr>
                    <w:t xml:space="preserve">20.Растения - </w:t>
                  </w:r>
                  <w:proofErr w:type="spellStart"/>
                  <w:r w:rsidRPr="00090732">
                    <w:rPr>
                      <w:rFonts w:ascii="Times New Roman" w:hAnsi="Times New Roman" w:cs="Times New Roman"/>
                      <w:b/>
                    </w:rPr>
                    <w:t>фитотерапевты</w:t>
                  </w:r>
                  <w:proofErr w:type="spellEnd"/>
                </w:p>
              </w:txbxContent>
            </v:textbox>
          </v:roundrect>
        </w:pict>
      </w:r>
      <w:r>
        <w:rPr>
          <w:rFonts w:ascii="Times New Roman" w:hAnsi="Times New Roman" w:cs="Times New Roman"/>
          <w:noProof/>
        </w:rPr>
        <w:pict>
          <v:shape id="_x0000_s1068" type="#_x0000_t38" style="position:absolute;margin-left:689.85pt;margin-top:21.6pt;width:30.9pt;height:18.05pt;flip:y;z-index:251732992" o:connectortype="curved" adj="10800,577635,-507390">
            <v:stroke endarrow="block"/>
          </v:shape>
        </w:pict>
      </w:r>
      <w:r>
        <w:rPr>
          <w:rFonts w:ascii="Times New Roman" w:hAnsi="Times New Roman" w:cs="Times New Roman"/>
          <w:noProof/>
        </w:rPr>
        <w:pict>
          <v:shape id="_x0000_s1044" type="#_x0000_t32" style="position:absolute;margin-left:557.9pt;margin-top:39.65pt;width:27.05pt;height:0;z-index:251708416" o:connectortype="straight">
            <v:stroke endarrow="block"/>
          </v:shape>
        </w:pict>
      </w:r>
      <w:r>
        <w:rPr>
          <w:rFonts w:ascii="Times New Roman" w:hAnsi="Times New Roman" w:cs="Times New Roman"/>
          <w:noProof/>
        </w:rPr>
        <w:pict>
          <v:shape id="_x0000_s1055" type="#_x0000_t32" style="position:absolute;margin-left:461.25pt;margin-top:31.65pt;width:27.05pt;height:0;z-index:251719680" o:connectortype="straight">
            <v:stroke endarrow="block"/>
          </v:shape>
        </w:pict>
      </w:r>
      <w:r>
        <w:rPr>
          <w:rFonts w:ascii="Times New Roman" w:hAnsi="Times New Roman" w:cs="Times New Roman"/>
          <w:noProof/>
        </w:rPr>
        <w:pict>
          <v:shape id="_x0000_s1029" type="#_x0000_t32" style="position:absolute;margin-left:377.25pt;margin-top:31.65pt;width:27.05pt;height:0;z-index:251693056" o:connectortype="straight">
            <v:stroke endarrow="block"/>
          </v:shape>
        </w:pict>
      </w:r>
      <w:r w:rsidR="005B3C30" w:rsidRPr="002D1FCD">
        <w:rPr>
          <w:rFonts w:ascii="Times New Roman" w:hAnsi="Times New Roman" w:cs="Times New Roman"/>
        </w:rPr>
        <w:tab/>
      </w:r>
    </w:p>
    <w:p w:rsidR="005B3C30" w:rsidRPr="002D1FCD" w:rsidRDefault="005A5F98" w:rsidP="005B3C30">
      <w:pPr>
        <w:rPr>
          <w:rFonts w:ascii="Times New Roman" w:hAnsi="Times New Roman" w:cs="Times New Roman"/>
        </w:rPr>
      </w:pPr>
      <w:r>
        <w:rPr>
          <w:rFonts w:ascii="Times New Roman" w:hAnsi="Times New Roman" w:cs="Times New Roman"/>
          <w:noProof/>
        </w:rPr>
        <w:pict>
          <v:shape id="_x0000_s1030" type="#_x0000_t32" style="position:absolute;margin-left:257pt;margin-top:7.15pt;width:42.35pt;height:6pt;flip:y;z-index:251694080" o:connectortype="straight">
            <v:stroke endarrow="block"/>
          </v:shape>
        </w:pict>
      </w:r>
    </w:p>
    <w:p w:rsidR="005B3C30" w:rsidRPr="002D1FCD" w:rsidRDefault="005B3C30" w:rsidP="005B3C30">
      <w:pPr>
        <w:rPr>
          <w:rFonts w:ascii="Times New Roman" w:hAnsi="Times New Roman" w:cs="Times New Roman"/>
        </w:rPr>
      </w:pPr>
    </w:p>
    <w:p w:rsidR="005B3C30" w:rsidRPr="002D1FCD" w:rsidRDefault="005B3C30" w:rsidP="005B3C30">
      <w:pPr>
        <w:rPr>
          <w:rFonts w:ascii="Times New Roman" w:hAnsi="Times New Roman" w:cs="Times New Roman"/>
        </w:rPr>
      </w:pPr>
    </w:p>
    <w:p w:rsidR="005B3C30" w:rsidRPr="002D1FCD" w:rsidRDefault="005B3C30" w:rsidP="005B3C30">
      <w:pPr>
        <w:spacing w:after="0" w:line="360" w:lineRule="auto"/>
        <w:jc w:val="center"/>
        <w:rPr>
          <w:rFonts w:ascii="Times New Roman" w:eastAsia="Times New Roman" w:hAnsi="Times New Roman" w:cs="Times New Roman"/>
          <w:b/>
          <w:sz w:val="28"/>
          <w:szCs w:val="28"/>
          <w:bdr w:val="none" w:sz="0" w:space="0" w:color="auto" w:frame="1"/>
        </w:rPr>
        <w:sectPr w:rsidR="005B3C30" w:rsidRPr="002D1FCD" w:rsidSect="00DE299D">
          <w:pgSz w:w="16838" w:h="11906" w:orient="landscape"/>
          <w:pgMar w:top="709" w:right="1134" w:bottom="851" w:left="709" w:header="709" w:footer="709" w:gutter="0"/>
          <w:cols w:space="708"/>
          <w:docGrid w:linePitch="360"/>
        </w:sectPr>
      </w:pPr>
    </w:p>
    <w:p w:rsidR="005B3C30" w:rsidRPr="002D1FCD" w:rsidRDefault="005B3C30" w:rsidP="005B3C30">
      <w:pPr>
        <w:pStyle w:val="21"/>
        <w:ind w:firstLine="0"/>
      </w:pPr>
      <w:r w:rsidRPr="002D1FCD">
        <w:lastRenderedPageBreak/>
        <w:t>ОСНОВНЫЕ ХАРАКТЕРИСТИКИ ЭКОЛОГИЧЕСКОЙ ТРОПЫ</w:t>
      </w:r>
    </w:p>
    <w:p w:rsidR="005B3C30" w:rsidRPr="002D1FCD" w:rsidRDefault="005B3C30" w:rsidP="005B3C30">
      <w:pPr>
        <w:pStyle w:val="21"/>
        <w:ind w:firstLine="0"/>
      </w:pP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Вид тропы</w:t>
      </w:r>
      <w:r w:rsidRPr="002D1FCD">
        <w:rPr>
          <w:rFonts w:ascii="Times New Roman" w:eastAsia="Times New Roman" w:hAnsi="Times New Roman" w:cs="Times New Roman"/>
          <w:sz w:val="28"/>
          <w:szCs w:val="28"/>
          <w:bdr w:val="none" w:sz="0" w:space="0" w:color="auto" w:frame="1"/>
        </w:rPr>
        <w:t xml:space="preserve">: </w:t>
      </w:r>
      <w:proofErr w:type="gramStart"/>
      <w:r w:rsidRPr="002D1FCD">
        <w:rPr>
          <w:rFonts w:ascii="Times New Roman" w:eastAsia="Times New Roman" w:hAnsi="Times New Roman" w:cs="Times New Roman"/>
          <w:sz w:val="28"/>
          <w:szCs w:val="28"/>
          <w:bdr w:val="none" w:sz="0" w:space="0" w:color="auto" w:frame="1"/>
        </w:rPr>
        <w:t>экологическая</w:t>
      </w:r>
      <w:proofErr w:type="gramEnd"/>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Местонахождение:</w:t>
      </w:r>
      <w:r w:rsidRPr="002D1FCD">
        <w:rPr>
          <w:rFonts w:ascii="Times New Roman" w:eastAsia="Times New Roman" w:hAnsi="Times New Roman" w:cs="Times New Roman"/>
          <w:sz w:val="28"/>
          <w:szCs w:val="28"/>
          <w:bdr w:val="none" w:sz="0" w:space="0" w:color="auto" w:frame="1"/>
        </w:rPr>
        <w:t xml:space="preserve"> г. Екатеринбург, ул. Чайковского, стр. 86а, МБДОУ -  детский сад № 497.  </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Год закладки:</w:t>
      </w:r>
      <w:r w:rsidRPr="002D1FCD">
        <w:rPr>
          <w:rFonts w:ascii="Times New Roman" w:eastAsia="Times New Roman" w:hAnsi="Times New Roman" w:cs="Times New Roman"/>
          <w:sz w:val="28"/>
          <w:szCs w:val="28"/>
          <w:bdr w:val="none" w:sz="0" w:space="0" w:color="auto" w:frame="1"/>
        </w:rPr>
        <w:t xml:space="preserve"> 2021 г.</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Состояние тропы:</w:t>
      </w:r>
      <w:r w:rsidRPr="002D1FCD">
        <w:rPr>
          <w:rFonts w:ascii="Times New Roman" w:eastAsia="Times New Roman" w:hAnsi="Times New Roman" w:cs="Times New Roman"/>
          <w:sz w:val="28"/>
          <w:szCs w:val="28"/>
          <w:bdr w:val="none" w:sz="0" w:space="0" w:color="auto" w:frame="1"/>
        </w:rPr>
        <w:t xml:space="preserve"> хорошее. Возможность использования тропы по сезонам года используется во все времена года.</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Протяженность:</w:t>
      </w:r>
      <w:r w:rsidRPr="002D1FCD">
        <w:rPr>
          <w:rFonts w:ascii="Times New Roman" w:eastAsia="Times New Roman" w:hAnsi="Times New Roman" w:cs="Times New Roman"/>
          <w:sz w:val="28"/>
          <w:szCs w:val="28"/>
          <w:bdr w:val="none" w:sz="0" w:space="0" w:color="auto" w:frame="1"/>
        </w:rPr>
        <w:t xml:space="preserve"> Длина тропы </w:t>
      </w:r>
      <w:r>
        <w:rPr>
          <w:rFonts w:ascii="Times New Roman" w:eastAsia="Times New Roman" w:hAnsi="Times New Roman" w:cs="Times New Roman"/>
          <w:sz w:val="28"/>
          <w:szCs w:val="28"/>
          <w:bdr w:val="none" w:sz="0" w:space="0" w:color="auto" w:frame="1"/>
        </w:rPr>
        <w:t>25</w:t>
      </w:r>
      <w:r w:rsidRPr="00497756">
        <w:rPr>
          <w:rFonts w:ascii="Times New Roman" w:eastAsia="Times New Roman" w:hAnsi="Times New Roman" w:cs="Times New Roman"/>
          <w:sz w:val="28"/>
          <w:szCs w:val="28"/>
          <w:bdr w:val="none" w:sz="0" w:space="0" w:color="auto" w:frame="1"/>
        </w:rPr>
        <w:t>0 метров.</w:t>
      </w:r>
      <w:r w:rsidRPr="002D1FCD">
        <w:rPr>
          <w:rFonts w:ascii="Times New Roman" w:eastAsia="Times New Roman" w:hAnsi="Times New Roman" w:cs="Times New Roman"/>
          <w:sz w:val="28"/>
          <w:szCs w:val="28"/>
          <w:bdr w:val="none" w:sz="0" w:space="0" w:color="auto" w:frame="1"/>
        </w:rPr>
        <w:t xml:space="preserve"> </w:t>
      </w:r>
    </w:p>
    <w:p w:rsidR="005B3C30" w:rsidRPr="002D1FCD" w:rsidRDefault="005B3C30" w:rsidP="005B3C30">
      <w:pPr>
        <w:spacing w:after="0" w:line="360" w:lineRule="auto"/>
        <w:ind w:firstLine="709"/>
        <w:jc w:val="both"/>
        <w:rPr>
          <w:rFonts w:ascii="Times New Roman" w:hAnsi="Times New Roman" w:cs="Times New Roman"/>
        </w:rPr>
      </w:pPr>
      <w:r w:rsidRPr="002D1FCD">
        <w:rPr>
          <w:rFonts w:ascii="Times New Roman" w:eastAsia="Times New Roman" w:hAnsi="Times New Roman" w:cs="Times New Roman"/>
          <w:b/>
          <w:sz w:val="28"/>
          <w:szCs w:val="28"/>
          <w:bdr w:val="none" w:sz="0" w:space="0" w:color="auto" w:frame="1"/>
        </w:rPr>
        <w:t>Продолжительность прохождения</w:t>
      </w:r>
      <w:r w:rsidRPr="002D1FCD">
        <w:rPr>
          <w:rFonts w:ascii="Times New Roman" w:eastAsia="Times New Roman" w:hAnsi="Times New Roman" w:cs="Times New Roman"/>
          <w:sz w:val="28"/>
          <w:szCs w:val="28"/>
          <w:bdr w:val="none" w:sz="0" w:space="0" w:color="auto" w:frame="1"/>
        </w:rPr>
        <w:t xml:space="preserve">: </w:t>
      </w:r>
      <w:r w:rsidRPr="00497756">
        <w:rPr>
          <w:rFonts w:ascii="Times New Roman" w:eastAsia="Times New Roman" w:hAnsi="Times New Roman" w:cs="Times New Roman"/>
          <w:sz w:val="28"/>
          <w:szCs w:val="28"/>
          <w:bdr w:val="none" w:sz="0" w:space="0" w:color="auto" w:frame="1"/>
        </w:rPr>
        <w:t>30 минут, 10</w:t>
      </w:r>
      <w:r w:rsidRPr="002D1FCD">
        <w:rPr>
          <w:rFonts w:ascii="Times New Roman" w:eastAsia="Times New Roman" w:hAnsi="Times New Roman" w:cs="Times New Roman"/>
          <w:sz w:val="28"/>
          <w:szCs w:val="28"/>
          <w:bdr w:val="none" w:sz="0" w:space="0" w:color="auto" w:frame="1"/>
        </w:rPr>
        <w:t xml:space="preserve"> минут привал.</w:t>
      </w:r>
      <w:r w:rsidRPr="002D1FCD">
        <w:rPr>
          <w:rFonts w:ascii="Times New Roman" w:hAnsi="Times New Roman" w:cs="Times New Roman"/>
        </w:rPr>
        <w:t xml:space="preserve"> </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Количество видовых точек (объектов): 23</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Режим пользования:</w:t>
      </w:r>
      <w:r w:rsidRPr="002D1FCD">
        <w:rPr>
          <w:rFonts w:ascii="Times New Roman" w:eastAsia="Times New Roman" w:hAnsi="Times New Roman" w:cs="Times New Roman"/>
          <w:sz w:val="28"/>
          <w:szCs w:val="28"/>
          <w:bdr w:val="none" w:sz="0" w:space="0" w:color="auto" w:frame="1"/>
        </w:rPr>
        <w:t xml:space="preserve"> круглогодично</w:t>
      </w:r>
    </w:p>
    <w:p w:rsidR="005B3C30" w:rsidRPr="002D1FCD" w:rsidRDefault="005B3C30" w:rsidP="005B3C30">
      <w:pPr>
        <w:spacing w:after="0" w:line="360" w:lineRule="auto"/>
        <w:ind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Назначение экологической тропы:</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прогулки для общения детей с природой ближайшего окружения и оздоровление детей на свежем воздухе;</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наблюдение за живой и неживой природой, установление простейших взаимосвязей в природе;</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проведение исследовательской, игровой, театрализованной и других видов деятельности.</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Объект исследования</w:t>
      </w:r>
      <w:r w:rsidRPr="002D1FCD">
        <w:rPr>
          <w:rFonts w:ascii="Times New Roman" w:eastAsia="Times New Roman" w:hAnsi="Times New Roman" w:cs="Times New Roman"/>
          <w:sz w:val="28"/>
          <w:szCs w:val="28"/>
          <w:bdr w:val="none" w:sz="0" w:space="0" w:color="auto" w:frame="1"/>
        </w:rPr>
        <w:t>: растения, произрастающие на территории МБДОУ - детский сад № 497 г. Екатеринбурга.</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Предмет исследования</w:t>
      </w:r>
      <w:r w:rsidRPr="002D1FCD">
        <w:rPr>
          <w:rFonts w:ascii="Times New Roman" w:eastAsia="Times New Roman" w:hAnsi="Times New Roman" w:cs="Times New Roman"/>
          <w:sz w:val="28"/>
          <w:szCs w:val="28"/>
          <w:bdr w:val="none" w:sz="0" w:space="0" w:color="auto" w:frame="1"/>
        </w:rPr>
        <w:t>: реализация эколого-просветительского потенциала экологической тропы.</w:t>
      </w:r>
    </w:p>
    <w:p w:rsidR="005B3C30" w:rsidRPr="002D1FCD" w:rsidRDefault="005B3C30" w:rsidP="005B3C30">
      <w:pPr>
        <w:spacing w:after="0" w:line="360" w:lineRule="auto"/>
        <w:ind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Принципы организации экологической тропы:</w:t>
      </w:r>
    </w:p>
    <w:p w:rsidR="005B3C30" w:rsidRPr="002D1FCD" w:rsidRDefault="005B3C30" w:rsidP="005B3C30">
      <w:pPr>
        <w:pStyle w:val="31"/>
        <w:jc w:val="both"/>
      </w:pPr>
      <w:r w:rsidRPr="002D1FCD">
        <w:t xml:space="preserve">1. Принцип интеграции: на экологической тропинке расположены не только природные объекты, но и спортивный участок, летняя лаборатория, тропа здоровья, места для творчества юный художников. </w:t>
      </w:r>
    </w:p>
    <w:p w:rsidR="005B3C30" w:rsidRPr="002D1FCD" w:rsidRDefault="005B3C30" w:rsidP="005B3C30">
      <w:pPr>
        <w:pStyle w:val="31"/>
        <w:jc w:val="both"/>
      </w:pPr>
      <w:r w:rsidRPr="002D1FCD">
        <w:t>2. Принцип эстетичности: объекты подобраны так, что вызывают у детей эмоциональный отклик, желание рассмотреть и полюбоваться.</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3. Принцип разнообразия: объекты отличаются друг от друга по составу, внешнему виду и способам исследования.</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4. Принцип доступности: все объекты доступны для посещения; содержание деятельности, организованной на тропинке, понятно, доступно детям.</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5. Принцип научности: при составлении методического материала учитывались психолого-физические особенности дошкольников. Вся информация является достоверной, научной, адаптированной к конкретному возрасту.</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6. Принцип последовательности: знания даются детям от простого к </w:t>
      </w:r>
      <w:proofErr w:type="gramStart"/>
      <w:r w:rsidRPr="002D1FCD">
        <w:rPr>
          <w:rFonts w:ascii="Times New Roman" w:eastAsia="Times New Roman" w:hAnsi="Times New Roman" w:cs="Times New Roman"/>
          <w:sz w:val="28"/>
          <w:szCs w:val="28"/>
          <w:bdr w:val="none" w:sz="0" w:space="0" w:color="auto" w:frame="1"/>
        </w:rPr>
        <w:t>сложному</w:t>
      </w:r>
      <w:proofErr w:type="gramEnd"/>
      <w:r w:rsidRPr="002D1FCD">
        <w:rPr>
          <w:rFonts w:ascii="Times New Roman" w:eastAsia="Times New Roman" w:hAnsi="Times New Roman" w:cs="Times New Roman"/>
          <w:sz w:val="28"/>
          <w:szCs w:val="28"/>
          <w:bdr w:val="none" w:sz="0" w:space="0" w:color="auto" w:frame="1"/>
        </w:rPr>
        <w:t>.</w:t>
      </w:r>
    </w:p>
    <w:p w:rsidR="005B3C30" w:rsidRPr="00C623EF" w:rsidRDefault="005B3C30" w:rsidP="005B3C30">
      <w:pPr>
        <w:pStyle w:val="31"/>
        <w:rPr>
          <w:rFonts w:eastAsiaTheme="minorEastAsia"/>
          <w:b/>
          <w:bdr w:val="none" w:sz="0" w:space="0" w:color="auto"/>
        </w:rPr>
      </w:pPr>
      <w:r w:rsidRPr="00C623EF">
        <w:rPr>
          <w:rFonts w:eastAsiaTheme="minorEastAsia"/>
          <w:b/>
          <w:bdr w:val="none" w:sz="0" w:space="0" w:color="auto"/>
        </w:rPr>
        <w:t>Важно соблюдать следующие принципы:</w:t>
      </w:r>
    </w:p>
    <w:p w:rsidR="005B3C30" w:rsidRPr="002D1FCD" w:rsidRDefault="005B3C30" w:rsidP="005B3C30">
      <w:pPr>
        <w:pStyle w:val="31"/>
        <w:jc w:val="both"/>
        <w:rPr>
          <w:rFonts w:eastAsiaTheme="minorEastAsia"/>
          <w:bdr w:val="none" w:sz="0" w:space="0" w:color="auto"/>
        </w:rPr>
      </w:pPr>
      <w:r w:rsidRPr="002D1FCD">
        <w:rPr>
          <w:rFonts w:eastAsiaTheme="minorEastAsia"/>
          <w:bdr w:val="none" w:sz="0" w:space="0" w:color="auto"/>
        </w:rPr>
        <w:t>1.Не перегружать детей фактическим материалом.</w:t>
      </w:r>
    </w:p>
    <w:p w:rsidR="005B3C30" w:rsidRPr="002D1FCD" w:rsidRDefault="005B3C30" w:rsidP="005B3C30">
      <w:pPr>
        <w:spacing w:after="0" w:line="360" w:lineRule="auto"/>
        <w:ind w:firstLine="709"/>
        <w:jc w:val="both"/>
        <w:rPr>
          <w:rFonts w:ascii="Times New Roman" w:hAnsi="Times New Roman" w:cs="Times New Roman"/>
          <w:sz w:val="28"/>
          <w:szCs w:val="28"/>
        </w:rPr>
      </w:pPr>
      <w:r w:rsidRPr="002D1FCD">
        <w:rPr>
          <w:rFonts w:ascii="Times New Roman" w:hAnsi="Times New Roman" w:cs="Times New Roman"/>
          <w:sz w:val="28"/>
          <w:szCs w:val="28"/>
        </w:rPr>
        <w:t>2. Не проводить занятия в лекционной форме, когда педагог указывает на объект и рассказывает о нем, а дети молча слушают монолог воспитателя.</w:t>
      </w:r>
    </w:p>
    <w:p w:rsidR="005B3C30" w:rsidRPr="002D1FCD" w:rsidRDefault="005B3C30" w:rsidP="005B3C30">
      <w:pPr>
        <w:spacing w:after="0" w:line="360" w:lineRule="auto"/>
        <w:jc w:val="both"/>
        <w:rPr>
          <w:rFonts w:ascii="Times New Roman" w:hAnsi="Times New Roman" w:cs="Times New Roman"/>
          <w:b/>
          <w:sz w:val="28"/>
          <w:szCs w:val="28"/>
        </w:rPr>
      </w:pPr>
      <w:r w:rsidRPr="002D1FCD">
        <w:rPr>
          <w:rFonts w:ascii="Times New Roman" w:hAnsi="Times New Roman" w:cs="Times New Roman"/>
          <w:b/>
          <w:sz w:val="28"/>
          <w:szCs w:val="28"/>
        </w:rPr>
        <w:t xml:space="preserve"> Развитие экологической тропы в будущем предполагает:</w:t>
      </w:r>
    </w:p>
    <w:p w:rsidR="005B3C30" w:rsidRPr="002D1FCD" w:rsidRDefault="005B3C30" w:rsidP="005B3C30">
      <w:pPr>
        <w:pStyle w:val="a6"/>
      </w:pPr>
      <w:r w:rsidRPr="002D1FCD">
        <w:t>- совершенствование структуры тропы, т.е. увеличение протяженности маршрута за счет включения новых видовых точек;</w:t>
      </w:r>
    </w:p>
    <w:p w:rsidR="005B3C30" w:rsidRPr="00C623EF" w:rsidRDefault="005B3C30" w:rsidP="005B3C30">
      <w:pPr>
        <w:spacing w:after="0" w:line="360" w:lineRule="auto"/>
        <w:ind w:firstLine="709"/>
        <w:jc w:val="both"/>
        <w:rPr>
          <w:rFonts w:ascii="Times New Roman" w:hAnsi="Times New Roman" w:cs="Times New Roman"/>
          <w:sz w:val="28"/>
          <w:szCs w:val="28"/>
        </w:rPr>
      </w:pPr>
      <w:r w:rsidRPr="002D1FCD">
        <w:rPr>
          <w:rFonts w:ascii="Times New Roman" w:hAnsi="Times New Roman" w:cs="Times New Roman"/>
          <w:sz w:val="28"/>
          <w:szCs w:val="28"/>
        </w:rPr>
        <w:t xml:space="preserve"> </w:t>
      </w:r>
      <w:r w:rsidRPr="002D1FCD">
        <w:rPr>
          <w:rFonts w:ascii="Times New Roman" w:hAnsi="Times New Roman" w:cs="Times New Roman"/>
          <w:b/>
          <w:sz w:val="28"/>
          <w:szCs w:val="28"/>
        </w:rPr>
        <w:t>Предполагаемые результаты</w:t>
      </w:r>
    </w:p>
    <w:p w:rsidR="005B3C30" w:rsidRPr="002D1FCD" w:rsidRDefault="005B3C30" w:rsidP="005B3C30">
      <w:pPr>
        <w:spacing w:after="0" w:line="360" w:lineRule="auto"/>
        <w:ind w:firstLine="709"/>
        <w:jc w:val="both"/>
        <w:rPr>
          <w:rFonts w:ascii="Times New Roman" w:hAnsi="Times New Roman" w:cs="Times New Roman"/>
          <w:b/>
          <w:sz w:val="28"/>
          <w:szCs w:val="28"/>
        </w:rPr>
      </w:pPr>
      <w:r w:rsidRPr="002D1FCD">
        <w:rPr>
          <w:rFonts w:ascii="Times New Roman" w:hAnsi="Times New Roman" w:cs="Times New Roman"/>
          <w:b/>
          <w:sz w:val="28"/>
          <w:szCs w:val="28"/>
        </w:rPr>
        <w:t>Для педагогов:</w:t>
      </w:r>
    </w:p>
    <w:p w:rsidR="005B3C30" w:rsidRPr="002D1FCD" w:rsidRDefault="005B3C30" w:rsidP="005B3C30">
      <w:pPr>
        <w:pStyle w:val="a6"/>
      </w:pPr>
      <w:r w:rsidRPr="002D1FCD">
        <w:t>- формирование навыков создания и эксплуатации экологической тропы;</w:t>
      </w:r>
    </w:p>
    <w:p w:rsidR="005B3C30" w:rsidRPr="002D1FCD" w:rsidRDefault="005B3C30" w:rsidP="005B3C30">
      <w:pPr>
        <w:spacing w:after="0" w:line="360" w:lineRule="auto"/>
        <w:ind w:firstLine="709"/>
        <w:jc w:val="both"/>
        <w:rPr>
          <w:rFonts w:ascii="Times New Roman" w:hAnsi="Times New Roman" w:cs="Times New Roman"/>
          <w:sz w:val="28"/>
          <w:szCs w:val="28"/>
        </w:rPr>
      </w:pPr>
      <w:r w:rsidRPr="002D1FCD">
        <w:rPr>
          <w:rFonts w:ascii="Times New Roman" w:hAnsi="Times New Roman" w:cs="Times New Roman"/>
          <w:sz w:val="28"/>
          <w:szCs w:val="28"/>
        </w:rPr>
        <w:t xml:space="preserve">- включение </w:t>
      </w:r>
      <w:proofErr w:type="spellStart"/>
      <w:r w:rsidRPr="002D1FCD">
        <w:rPr>
          <w:rFonts w:ascii="Times New Roman" w:hAnsi="Times New Roman" w:cs="Times New Roman"/>
          <w:sz w:val="28"/>
          <w:szCs w:val="28"/>
        </w:rPr>
        <w:t>здоровьесберегающих</w:t>
      </w:r>
      <w:proofErr w:type="spellEnd"/>
      <w:r w:rsidRPr="002D1FCD">
        <w:rPr>
          <w:rFonts w:ascii="Times New Roman" w:hAnsi="Times New Roman" w:cs="Times New Roman"/>
          <w:sz w:val="28"/>
          <w:szCs w:val="28"/>
        </w:rPr>
        <w:t xml:space="preserve"> технологий в практику воспитательно-образовательного процесса;</w:t>
      </w:r>
    </w:p>
    <w:p w:rsidR="005B3C30" w:rsidRPr="002D1FCD" w:rsidRDefault="005B3C30" w:rsidP="005B3C30">
      <w:pPr>
        <w:spacing w:after="0" w:line="360" w:lineRule="auto"/>
        <w:ind w:firstLine="709"/>
        <w:jc w:val="both"/>
        <w:rPr>
          <w:rFonts w:ascii="Times New Roman" w:hAnsi="Times New Roman" w:cs="Times New Roman"/>
          <w:sz w:val="28"/>
          <w:szCs w:val="28"/>
        </w:rPr>
      </w:pPr>
      <w:r w:rsidRPr="002D1FCD">
        <w:rPr>
          <w:rFonts w:ascii="Times New Roman" w:hAnsi="Times New Roman" w:cs="Times New Roman"/>
          <w:sz w:val="28"/>
          <w:szCs w:val="28"/>
        </w:rPr>
        <w:t>- приобретение опыта работы по формированию детских компетентностей при осуществлении интегративно-деятельного подхода в работе с детьми;</w:t>
      </w:r>
    </w:p>
    <w:p w:rsidR="005B3C30" w:rsidRPr="002D1FCD" w:rsidRDefault="005B3C30" w:rsidP="005B3C30">
      <w:pPr>
        <w:spacing w:after="0" w:line="360" w:lineRule="auto"/>
        <w:ind w:firstLine="709"/>
        <w:jc w:val="both"/>
        <w:rPr>
          <w:rFonts w:ascii="Times New Roman" w:hAnsi="Times New Roman" w:cs="Times New Roman"/>
          <w:b/>
          <w:sz w:val="28"/>
          <w:szCs w:val="28"/>
        </w:rPr>
      </w:pPr>
      <w:r w:rsidRPr="002D1FCD">
        <w:rPr>
          <w:rFonts w:ascii="Times New Roman" w:hAnsi="Times New Roman" w:cs="Times New Roman"/>
          <w:sz w:val="28"/>
          <w:szCs w:val="28"/>
        </w:rPr>
        <w:t>- возможность следить за состоянием и изменением природных объектов, знакомить детей с историей родного края, воспитывать чувство ответственности перед будущими поколениями.</w:t>
      </w:r>
    </w:p>
    <w:p w:rsidR="005B3C30" w:rsidRPr="002D1FCD" w:rsidRDefault="005B3C30" w:rsidP="005B3C30">
      <w:pPr>
        <w:spacing w:after="0" w:line="360" w:lineRule="auto"/>
        <w:ind w:firstLine="709"/>
        <w:jc w:val="both"/>
        <w:rPr>
          <w:rFonts w:ascii="Times New Roman" w:hAnsi="Times New Roman" w:cs="Times New Roman"/>
          <w:b/>
          <w:sz w:val="28"/>
          <w:szCs w:val="28"/>
        </w:rPr>
      </w:pPr>
      <w:r w:rsidRPr="002D1FCD">
        <w:rPr>
          <w:rFonts w:ascii="Times New Roman" w:hAnsi="Times New Roman" w:cs="Times New Roman"/>
          <w:b/>
          <w:sz w:val="28"/>
          <w:szCs w:val="28"/>
        </w:rPr>
        <w:lastRenderedPageBreak/>
        <w:t>Для детей:</w:t>
      </w:r>
    </w:p>
    <w:p w:rsidR="005B3C30" w:rsidRPr="002D1FCD" w:rsidRDefault="005B3C30" w:rsidP="005B3C30">
      <w:pPr>
        <w:pStyle w:val="a6"/>
      </w:pPr>
      <w:r w:rsidRPr="002D1FCD">
        <w:t xml:space="preserve">- Экологическое обучение и воспитание. Посещение тропы дает возможность расширить </w:t>
      </w:r>
      <w:proofErr w:type="spellStart"/>
      <w:proofErr w:type="gramStart"/>
      <w:r w:rsidRPr="002D1FCD">
        <w:t>естественно-научный</w:t>
      </w:r>
      <w:proofErr w:type="spellEnd"/>
      <w:proofErr w:type="gramEnd"/>
      <w:r w:rsidRPr="002D1FCD">
        <w:t xml:space="preserve"> кругозор детей, способствует воспитанию экологической культуры.</w:t>
      </w:r>
    </w:p>
    <w:p w:rsidR="005B3C30" w:rsidRPr="002D1FCD" w:rsidRDefault="005B3C30" w:rsidP="005B3C30">
      <w:pPr>
        <w:spacing w:after="0" w:line="360" w:lineRule="auto"/>
        <w:ind w:firstLine="709"/>
        <w:jc w:val="both"/>
        <w:rPr>
          <w:rFonts w:ascii="Times New Roman" w:hAnsi="Times New Roman" w:cs="Times New Roman"/>
          <w:sz w:val="28"/>
          <w:szCs w:val="28"/>
        </w:rPr>
      </w:pPr>
      <w:r w:rsidRPr="002D1FCD">
        <w:rPr>
          <w:rFonts w:ascii="Times New Roman" w:hAnsi="Times New Roman" w:cs="Times New Roman"/>
          <w:sz w:val="28"/>
          <w:szCs w:val="28"/>
        </w:rPr>
        <w:t>- Организация отдыха. Посещение тропы имеет не только оздоровительную роль, но и дает большой эмоциональный заряд и удовлетворение познавательного интереса.</w:t>
      </w:r>
    </w:p>
    <w:p w:rsidR="005B3C30" w:rsidRPr="002D1FCD" w:rsidRDefault="005B3C30" w:rsidP="005B3C30">
      <w:pPr>
        <w:spacing w:after="0" w:line="360" w:lineRule="auto"/>
        <w:ind w:firstLine="709"/>
        <w:jc w:val="both"/>
        <w:rPr>
          <w:rFonts w:ascii="Times New Roman" w:hAnsi="Times New Roman" w:cs="Times New Roman"/>
          <w:sz w:val="28"/>
          <w:szCs w:val="28"/>
        </w:rPr>
      </w:pPr>
      <w:r w:rsidRPr="002D1FCD">
        <w:rPr>
          <w:rFonts w:ascii="Times New Roman" w:hAnsi="Times New Roman" w:cs="Times New Roman"/>
          <w:sz w:val="28"/>
          <w:szCs w:val="28"/>
        </w:rPr>
        <w:t>- Охрана природы. Формирует природоохранные навыки</w:t>
      </w:r>
    </w:p>
    <w:p w:rsidR="005B3C30" w:rsidRPr="00C623EF" w:rsidRDefault="005B3C30" w:rsidP="005B3C30">
      <w:pPr>
        <w:spacing w:after="0" w:line="360" w:lineRule="auto"/>
        <w:ind w:firstLine="709"/>
        <w:jc w:val="both"/>
        <w:rPr>
          <w:rFonts w:ascii="Times New Roman" w:hAnsi="Times New Roman" w:cs="Times New Roman"/>
          <w:b/>
          <w:sz w:val="28"/>
          <w:szCs w:val="28"/>
        </w:rPr>
      </w:pPr>
      <w:r w:rsidRPr="00C623EF">
        <w:rPr>
          <w:rFonts w:ascii="Times New Roman" w:hAnsi="Times New Roman" w:cs="Times New Roman"/>
          <w:b/>
          <w:sz w:val="28"/>
          <w:szCs w:val="28"/>
        </w:rPr>
        <w:t xml:space="preserve"> Программы и методики</w:t>
      </w:r>
    </w:p>
    <w:p w:rsidR="005B3C30" w:rsidRPr="002D1FCD" w:rsidRDefault="005B3C30" w:rsidP="005B3C30">
      <w:pPr>
        <w:spacing w:after="0" w:line="360" w:lineRule="auto"/>
        <w:ind w:firstLine="709"/>
        <w:jc w:val="both"/>
        <w:rPr>
          <w:rFonts w:ascii="Times New Roman" w:hAnsi="Times New Roman" w:cs="Times New Roman"/>
          <w:sz w:val="28"/>
          <w:szCs w:val="28"/>
        </w:rPr>
      </w:pPr>
      <w:r w:rsidRPr="002D1FCD">
        <w:rPr>
          <w:rFonts w:ascii="Times New Roman" w:hAnsi="Times New Roman" w:cs="Times New Roman"/>
          <w:sz w:val="28"/>
          <w:szCs w:val="28"/>
        </w:rPr>
        <w:t>Рекомендации  Рыжовой Н.А., программа  Николаевой С.Н. «Юный эколог» (система работы в старшей группе детского сада», «система работы в средней группе детского сада», «система работы в младшей группе детского сада»), Веретенникова С.А. «Ознакомление дошкольников с природой».</w:t>
      </w:r>
    </w:p>
    <w:p w:rsidR="005B3C30" w:rsidRPr="002D1FCD" w:rsidRDefault="005B3C30" w:rsidP="005B3C30">
      <w:pPr>
        <w:spacing w:after="0" w:line="360" w:lineRule="auto"/>
        <w:ind w:firstLine="709"/>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Методическое обеспечение:</w:t>
      </w:r>
    </w:p>
    <w:tbl>
      <w:tblPr>
        <w:tblStyle w:val="a8"/>
        <w:tblW w:w="0" w:type="auto"/>
        <w:tblLook w:val="04A0"/>
      </w:tblPr>
      <w:tblGrid>
        <w:gridCol w:w="1809"/>
        <w:gridCol w:w="4571"/>
        <w:gridCol w:w="3190"/>
      </w:tblGrid>
      <w:tr w:rsidR="005B3C30" w:rsidRPr="002D1FCD" w:rsidTr="00DE299D">
        <w:tc>
          <w:tcPr>
            <w:tcW w:w="1809" w:type="dxa"/>
          </w:tcPr>
          <w:p w:rsidR="005B3C30" w:rsidRPr="002D1FCD" w:rsidRDefault="005B3C30" w:rsidP="00DE299D">
            <w:pPr>
              <w:jc w:val="center"/>
              <w:rPr>
                <w:rFonts w:ascii="Times New Roman" w:eastAsia="Times New Roman" w:hAnsi="Times New Roman" w:cs="Times New Roman"/>
                <w:b/>
                <w:sz w:val="24"/>
                <w:szCs w:val="24"/>
                <w:bdr w:val="none" w:sz="0" w:space="0" w:color="auto" w:frame="1"/>
              </w:rPr>
            </w:pPr>
            <w:r w:rsidRPr="002D1FCD">
              <w:rPr>
                <w:rFonts w:ascii="Times New Roman" w:eastAsia="Times New Roman" w:hAnsi="Times New Roman" w:cs="Times New Roman"/>
                <w:b/>
                <w:sz w:val="24"/>
                <w:szCs w:val="24"/>
                <w:bdr w:val="none" w:sz="0" w:space="0" w:color="auto" w:frame="1"/>
              </w:rPr>
              <w:t>Объекты</w:t>
            </w:r>
          </w:p>
        </w:tc>
        <w:tc>
          <w:tcPr>
            <w:tcW w:w="4571" w:type="dxa"/>
          </w:tcPr>
          <w:p w:rsidR="005B3C30" w:rsidRPr="002D1FCD" w:rsidRDefault="005B3C30" w:rsidP="00DE299D">
            <w:pPr>
              <w:pStyle w:val="3"/>
              <w:spacing w:line="240" w:lineRule="auto"/>
              <w:outlineLvl w:val="2"/>
              <w:rPr>
                <w:sz w:val="24"/>
                <w:szCs w:val="24"/>
              </w:rPr>
            </w:pPr>
            <w:r w:rsidRPr="002D1FCD">
              <w:rPr>
                <w:sz w:val="24"/>
                <w:szCs w:val="24"/>
              </w:rPr>
              <w:t>Методические пособия</w:t>
            </w:r>
          </w:p>
        </w:tc>
        <w:tc>
          <w:tcPr>
            <w:tcW w:w="3190" w:type="dxa"/>
          </w:tcPr>
          <w:p w:rsidR="005B3C30" w:rsidRPr="002D1FCD" w:rsidRDefault="005B3C30" w:rsidP="00DE299D">
            <w:pPr>
              <w:pStyle w:val="4"/>
              <w:outlineLvl w:val="3"/>
            </w:pPr>
            <w:r w:rsidRPr="002D1FCD">
              <w:t>Дидактические пособия</w:t>
            </w:r>
          </w:p>
        </w:tc>
      </w:tr>
      <w:tr w:rsidR="005B3C30" w:rsidRPr="002D1FCD" w:rsidTr="00DE299D">
        <w:tc>
          <w:tcPr>
            <w:tcW w:w="1809" w:type="dxa"/>
          </w:tcPr>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Растительный</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мир</w:t>
            </w:r>
          </w:p>
        </w:tc>
        <w:tc>
          <w:tcPr>
            <w:tcW w:w="4571" w:type="dxa"/>
          </w:tcPr>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Рыжова Н.А. «Деревья – наши друзья». М. «</w:t>
            </w:r>
            <w:proofErr w:type="spellStart"/>
            <w:r w:rsidRPr="002D1FCD">
              <w:rPr>
                <w:rFonts w:ascii="Times New Roman" w:eastAsia="Times New Roman" w:hAnsi="Times New Roman" w:cs="Times New Roman"/>
                <w:sz w:val="24"/>
                <w:szCs w:val="24"/>
                <w:bdr w:val="none" w:sz="0" w:space="0" w:color="auto" w:frame="1"/>
              </w:rPr>
              <w:t>Линка-Пресс</w:t>
            </w:r>
            <w:proofErr w:type="spellEnd"/>
            <w:r w:rsidRPr="002D1FCD">
              <w:rPr>
                <w:rFonts w:ascii="Times New Roman" w:eastAsia="Times New Roman" w:hAnsi="Times New Roman" w:cs="Times New Roman"/>
                <w:sz w:val="24"/>
                <w:szCs w:val="24"/>
                <w:bdr w:val="none" w:sz="0" w:space="0" w:color="auto" w:frame="1"/>
              </w:rPr>
              <w:t>», 2009 г.</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Рыжова Н.А. «Деревья: от Акации до Ясеня». М. «</w:t>
            </w:r>
            <w:proofErr w:type="spellStart"/>
            <w:r w:rsidRPr="002D1FCD">
              <w:rPr>
                <w:rFonts w:ascii="Times New Roman" w:eastAsia="Times New Roman" w:hAnsi="Times New Roman" w:cs="Times New Roman"/>
                <w:sz w:val="24"/>
                <w:szCs w:val="24"/>
                <w:bdr w:val="none" w:sz="0" w:space="0" w:color="auto" w:frame="1"/>
              </w:rPr>
              <w:t>КарапузДидактика</w:t>
            </w:r>
            <w:proofErr w:type="spellEnd"/>
            <w:r w:rsidRPr="002D1FCD">
              <w:rPr>
                <w:rFonts w:ascii="Times New Roman" w:eastAsia="Times New Roman" w:hAnsi="Times New Roman" w:cs="Times New Roman"/>
                <w:sz w:val="24"/>
                <w:szCs w:val="24"/>
                <w:bdr w:val="none" w:sz="0" w:space="0" w:color="auto" w:frame="1"/>
              </w:rPr>
              <w:t>», 2006 г.</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Рыжова Н.А. Экологический проект «Мое дерево». М. «Карапуз-Дидактика», 2006 г.</w:t>
            </w:r>
          </w:p>
          <w:p w:rsidR="005B3C30" w:rsidRPr="002D1FCD" w:rsidRDefault="005B3C30" w:rsidP="00DE299D">
            <w:pPr>
              <w:pStyle w:val="23"/>
            </w:pPr>
            <w:proofErr w:type="spellStart"/>
            <w:r w:rsidRPr="002D1FCD">
              <w:t>Воронкевич</w:t>
            </w:r>
            <w:proofErr w:type="spellEnd"/>
            <w:r w:rsidRPr="002D1FCD">
              <w:t xml:space="preserve"> О.Л. «Добро пожаловать в экологию» СПб «Детство-Пресс», 2003 г.</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Шорыгина Т.А. «Злаки. Какие  они?» М. изд. «</w:t>
            </w:r>
            <w:proofErr w:type="spellStart"/>
            <w:r w:rsidRPr="002D1FCD">
              <w:rPr>
                <w:rFonts w:ascii="Times New Roman" w:eastAsia="Times New Roman" w:hAnsi="Times New Roman" w:cs="Times New Roman"/>
                <w:sz w:val="24"/>
                <w:szCs w:val="24"/>
                <w:bdr w:val="none" w:sz="0" w:space="0" w:color="auto" w:frame="1"/>
              </w:rPr>
              <w:t>ГНОМиД</w:t>
            </w:r>
            <w:proofErr w:type="spellEnd"/>
            <w:r w:rsidRPr="002D1FCD">
              <w:rPr>
                <w:rFonts w:ascii="Times New Roman" w:eastAsia="Times New Roman" w:hAnsi="Times New Roman" w:cs="Times New Roman"/>
                <w:sz w:val="24"/>
                <w:szCs w:val="24"/>
                <w:bdr w:val="none" w:sz="0" w:space="0" w:color="auto" w:frame="1"/>
              </w:rPr>
              <w:t>», 2005 г.</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Шорыгина Т.А. «Цветы. Какие они?» М. изд. «</w:t>
            </w:r>
            <w:proofErr w:type="spellStart"/>
            <w:r w:rsidRPr="002D1FCD">
              <w:rPr>
                <w:rFonts w:ascii="Times New Roman" w:eastAsia="Times New Roman" w:hAnsi="Times New Roman" w:cs="Times New Roman"/>
                <w:sz w:val="24"/>
                <w:szCs w:val="24"/>
                <w:bdr w:val="none" w:sz="0" w:space="0" w:color="auto" w:frame="1"/>
              </w:rPr>
              <w:t>ГНОМиД</w:t>
            </w:r>
            <w:proofErr w:type="spellEnd"/>
            <w:r w:rsidRPr="002D1FCD">
              <w:rPr>
                <w:rFonts w:ascii="Times New Roman" w:eastAsia="Times New Roman" w:hAnsi="Times New Roman" w:cs="Times New Roman"/>
                <w:sz w:val="24"/>
                <w:szCs w:val="24"/>
                <w:bdr w:val="none" w:sz="0" w:space="0" w:color="auto" w:frame="1"/>
              </w:rPr>
              <w:t>», 2002 г.</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Шорыгина Т.А. «Деревья. Какие они?» М. изд. «</w:t>
            </w:r>
            <w:proofErr w:type="spellStart"/>
            <w:r w:rsidRPr="002D1FCD">
              <w:rPr>
                <w:rFonts w:ascii="Times New Roman" w:eastAsia="Times New Roman" w:hAnsi="Times New Roman" w:cs="Times New Roman"/>
                <w:sz w:val="24"/>
                <w:szCs w:val="24"/>
                <w:bdr w:val="none" w:sz="0" w:space="0" w:color="auto" w:frame="1"/>
              </w:rPr>
              <w:t>ГНОМиД</w:t>
            </w:r>
            <w:proofErr w:type="spellEnd"/>
            <w:r w:rsidRPr="002D1FCD">
              <w:rPr>
                <w:rFonts w:ascii="Times New Roman" w:eastAsia="Times New Roman" w:hAnsi="Times New Roman" w:cs="Times New Roman"/>
                <w:sz w:val="24"/>
                <w:szCs w:val="24"/>
                <w:bdr w:val="none" w:sz="0" w:space="0" w:color="auto" w:frame="1"/>
              </w:rPr>
              <w:t>», 2003 г</w:t>
            </w:r>
          </w:p>
        </w:tc>
        <w:tc>
          <w:tcPr>
            <w:tcW w:w="3190" w:type="dxa"/>
          </w:tcPr>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xml:space="preserve">- картосхемы </w:t>
            </w:r>
            <w:proofErr w:type="gramStart"/>
            <w:r w:rsidRPr="002D1FCD">
              <w:rPr>
                <w:rFonts w:ascii="Times New Roman" w:eastAsia="Times New Roman" w:hAnsi="Times New Roman" w:cs="Times New Roman"/>
                <w:sz w:val="24"/>
                <w:szCs w:val="24"/>
                <w:bdr w:val="none" w:sz="0" w:space="0" w:color="auto" w:frame="1"/>
              </w:rPr>
              <w:t>экологических</w:t>
            </w:r>
            <w:proofErr w:type="gramEnd"/>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xml:space="preserve">тропинок для детей </w:t>
            </w:r>
            <w:proofErr w:type="gramStart"/>
            <w:r w:rsidRPr="002D1FCD">
              <w:rPr>
                <w:rFonts w:ascii="Times New Roman" w:eastAsia="Times New Roman" w:hAnsi="Times New Roman" w:cs="Times New Roman"/>
                <w:sz w:val="24"/>
                <w:szCs w:val="24"/>
                <w:bdr w:val="none" w:sz="0" w:space="0" w:color="auto" w:frame="1"/>
              </w:rPr>
              <w:t>разного</w:t>
            </w:r>
            <w:proofErr w:type="gramEnd"/>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возраста</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общая карта-схема</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xml:space="preserve">- образы </w:t>
            </w:r>
            <w:proofErr w:type="gramStart"/>
            <w:r w:rsidRPr="002D1FCD">
              <w:rPr>
                <w:rFonts w:ascii="Times New Roman" w:eastAsia="Times New Roman" w:hAnsi="Times New Roman" w:cs="Times New Roman"/>
                <w:sz w:val="24"/>
                <w:szCs w:val="24"/>
                <w:bdr w:val="none" w:sz="0" w:space="0" w:color="auto" w:frame="1"/>
              </w:rPr>
              <w:t>-х</w:t>
            </w:r>
            <w:proofErr w:type="gramEnd"/>
            <w:r w:rsidRPr="002D1FCD">
              <w:rPr>
                <w:rFonts w:ascii="Times New Roman" w:eastAsia="Times New Roman" w:hAnsi="Times New Roman" w:cs="Times New Roman"/>
                <w:sz w:val="24"/>
                <w:szCs w:val="24"/>
                <w:bdr w:val="none" w:sz="0" w:space="0" w:color="auto" w:frame="1"/>
              </w:rPr>
              <w:t>озяева тропинок</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дидактические игры «С какого дерева лист», «Найди соседей» и др.</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паспорт экологической тропы</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письма от деревьев и</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кустарников</w:t>
            </w:r>
          </w:p>
          <w:p w:rsidR="005B3C30" w:rsidRPr="002D1FCD" w:rsidRDefault="005B3C30" w:rsidP="005B3C30">
            <w:pPr>
              <w:pStyle w:val="a5"/>
              <w:numPr>
                <w:ilvl w:val="0"/>
                <w:numId w:val="2"/>
              </w:num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Экологические игры:</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«С какого дерева листок»,</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«Грибы, овощи, фрукты»,</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«Лишний предмет»,</w:t>
            </w:r>
          </w:p>
          <w:p w:rsidR="005B3C30" w:rsidRPr="002D1FCD" w:rsidRDefault="005B3C30" w:rsidP="00DE299D">
            <w:pPr>
              <w:ind w:left="360"/>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2) Лото:</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«Где что растет»,</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«Какое время года»,</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«Вершки и корешки»,</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«Что за птица»,</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«Магазин Семена»,</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«Зоологическое лото».</w:t>
            </w:r>
          </w:p>
          <w:p w:rsidR="005B3C30" w:rsidRPr="002D1FCD" w:rsidRDefault="005B3C30" w:rsidP="00DE299D">
            <w:pPr>
              <w:ind w:left="-1" w:firstLine="361"/>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3) Экологические кубики.</w:t>
            </w:r>
          </w:p>
          <w:p w:rsidR="005B3C30" w:rsidRPr="002D1FCD" w:rsidRDefault="005B3C30" w:rsidP="00DE299D">
            <w:pPr>
              <w:ind w:left="-1" w:firstLine="361"/>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xml:space="preserve">4) Аудиозаписи «Голоса </w:t>
            </w:r>
            <w:r w:rsidRPr="002D1FCD">
              <w:rPr>
                <w:rFonts w:ascii="Times New Roman" w:eastAsia="Times New Roman" w:hAnsi="Times New Roman" w:cs="Times New Roman"/>
                <w:sz w:val="24"/>
                <w:szCs w:val="24"/>
                <w:bdr w:val="none" w:sz="0" w:space="0" w:color="auto" w:frame="1"/>
              </w:rPr>
              <w:lastRenderedPageBreak/>
              <w:t xml:space="preserve">птиц», «Шумы природы» и </w:t>
            </w:r>
            <w:proofErr w:type="spellStart"/>
            <w:proofErr w:type="gramStart"/>
            <w:r w:rsidRPr="002D1FCD">
              <w:rPr>
                <w:rFonts w:ascii="Times New Roman" w:eastAsia="Times New Roman" w:hAnsi="Times New Roman" w:cs="Times New Roman"/>
                <w:sz w:val="24"/>
                <w:szCs w:val="24"/>
                <w:bdr w:val="none" w:sz="0" w:space="0" w:color="auto" w:frame="1"/>
              </w:rPr>
              <w:t>др</w:t>
            </w:r>
            <w:proofErr w:type="spellEnd"/>
            <w:proofErr w:type="gramEnd"/>
          </w:p>
        </w:tc>
      </w:tr>
      <w:tr w:rsidR="005B3C30" w:rsidRPr="002D1FCD" w:rsidTr="00DE299D">
        <w:tc>
          <w:tcPr>
            <w:tcW w:w="1809" w:type="dxa"/>
          </w:tcPr>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lastRenderedPageBreak/>
              <w:t>Животный мир</w:t>
            </w:r>
          </w:p>
        </w:tc>
        <w:tc>
          <w:tcPr>
            <w:tcW w:w="4571" w:type="dxa"/>
          </w:tcPr>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Рыжова Н.А. «Лаборатория в детском саду». М. «</w:t>
            </w:r>
            <w:proofErr w:type="spellStart"/>
            <w:r w:rsidRPr="002D1FCD">
              <w:rPr>
                <w:rFonts w:ascii="Times New Roman" w:eastAsia="Times New Roman" w:hAnsi="Times New Roman" w:cs="Times New Roman"/>
                <w:sz w:val="24"/>
                <w:szCs w:val="24"/>
                <w:bdr w:val="none" w:sz="0" w:space="0" w:color="auto" w:frame="1"/>
              </w:rPr>
              <w:t>ЛинкаПресс</w:t>
            </w:r>
            <w:proofErr w:type="spellEnd"/>
            <w:r w:rsidRPr="002D1FCD">
              <w:rPr>
                <w:rFonts w:ascii="Times New Roman" w:eastAsia="Times New Roman" w:hAnsi="Times New Roman" w:cs="Times New Roman"/>
                <w:sz w:val="24"/>
                <w:szCs w:val="24"/>
                <w:bdr w:val="none" w:sz="0" w:space="0" w:color="auto" w:frame="1"/>
              </w:rPr>
              <w:t>», 2009 г.</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Рыжова Н.А. «Почва – живая земля». М. «Карапуз-Дидактика», 2005 г.</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Рыжова Н.А. «Что у нас под ногами». М. «</w:t>
            </w:r>
            <w:proofErr w:type="spellStart"/>
            <w:r w:rsidRPr="002D1FCD">
              <w:rPr>
                <w:rFonts w:ascii="Times New Roman" w:eastAsia="Times New Roman" w:hAnsi="Times New Roman" w:cs="Times New Roman"/>
                <w:sz w:val="24"/>
                <w:szCs w:val="24"/>
                <w:bdr w:val="none" w:sz="0" w:space="0" w:color="auto" w:frame="1"/>
              </w:rPr>
              <w:t>КарапузДидактика</w:t>
            </w:r>
            <w:proofErr w:type="spellEnd"/>
            <w:r w:rsidRPr="002D1FCD">
              <w:rPr>
                <w:rFonts w:ascii="Times New Roman" w:eastAsia="Times New Roman" w:hAnsi="Times New Roman" w:cs="Times New Roman"/>
                <w:sz w:val="24"/>
                <w:szCs w:val="24"/>
                <w:bdr w:val="none" w:sz="0" w:space="0" w:color="auto" w:frame="1"/>
              </w:rPr>
              <w:t>», 2005 г.</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Рыжова Н.А. «Волшебница Вода». М. «</w:t>
            </w:r>
            <w:proofErr w:type="spellStart"/>
            <w:r w:rsidRPr="002D1FCD">
              <w:rPr>
                <w:rFonts w:ascii="Times New Roman" w:eastAsia="Times New Roman" w:hAnsi="Times New Roman" w:cs="Times New Roman"/>
                <w:sz w:val="24"/>
                <w:szCs w:val="24"/>
                <w:bdr w:val="none" w:sz="0" w:space="0" w:color="auto" w:frame="1"/>
              </w:rPr>
              <w:t>Линка-Пресс</w:t>
            </w:r>
            <w:proofErr w:type="spellEnd"/>
            <w:r w:rsidRPr="002D1FCD">
              <w:rPr>
                <w:rFonts w:ascii="Times New Roman" w:eastAsia="Times New Roman" w:hAnsi="Times New Roman" w:cs="Times New Roman"/>
                <w:sz w:val="24"/>
                <w:szCs w:val="24"/>
                <w:bdr w:val="none" w:sz="0" w:space="0" w:color="auto" w:frame="1"/>
              </w:rPr>
              <w:t>», 1997 г</w:t>
            </w:r>
          </w:p>
        </w:tc>
        <w:tc>
          <w:tcPr>
            <w:tcW w:w="3190" w:type="dxa"/>
          </w:tcPr>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баночки для исследований</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увеличительные приборы (лупы, стекла)</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«чудесный мешочек»</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дождемер</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снегомер</w:t>
            </w:r>
          </w:p>
        </w:tc>
      </w:tr>
      <w:tr w:rsidR="005B3C30" w:rsidRPr="002D1FCD" w:rsidTr="00DE299D">
        <w:tc>
          <w:tcPr>
            <w:tcW w:w="1809" w:type="dxa"/>
          </w:tcPr>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Труд в природе</w:t>
            </w:r>
          </w:p>
        </w:tc>
        <w:tc>
          <w:tcPr>
            <w:tcW w:w="4571" w:type="dxa"/>
          </w:tcPr>
          <w:p w:rsidR="005B3C30" w:rsidRPr="002D1FCD" w:rsidRDefault="005B3C30" w:rsidP="00DE299D">
            <w:pPr>
              <w:jc w:val="both"/>
              <w:rPr>
                <w:rFonts w:ascii="Times New Roman" w:eastAsia="Times New Roman" w:hAnsi="Times New Roman" w:cs="Times New Roman"/>
                <w:sz w:val="24"/>
                <w:szCs w:val="24"/>
                <w:bdr w:val="none" w:sz="0" w:space="0" w:color="auto" w:frame="1"/>
              </w:rPr>
            </w:pPr>
            <w:proofErr w:type="spellStart"/>
            <w:r w:rsidRPr="002D1FCD">
              <w:rPr>
                <w:rFonts w:ascii="Times New Roman" w:eastAsia="Times New Roman" w:hAnsi="Times New Roman" w:cs="Times New Roman"/>
                <w:sz w:val="24"/>
                <w:szCs w:val="24"/>
                <w:bdr w:val="none" w:sz="0" w:space="0" w:color="auto" w:frame="1"/>
              </w:rPr>
              <w:t>Воронкевич</w:t>
            </w:r>
            <w:proofErr w:type="spellEnd"/>
            <w:r w:rsidRPr="002D1FCD">
              <w:rPr>
                <w:rFonts w:ascii="Times New Roman" w:eastAsia="Times New Roman" w:hAnsi="Times New Roman" w:cs="Times New Roman"/>
                <w:sz w:val="24"/>
                <w:szCs w:val="24"/>
                <w:bdr w:val="none" w:sz="0" w:space="0" w:color="auto" w:frame="1"/>
              </w:rPr>
              <w:t xml:space="preserve"> О.Л. «Добро пожаловать в экологию» СПб «Детство-Пресс», 2003 г.</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Волков В.М. Прогулки с детьми в выходной день. М. «Карапуз», 2002 г.</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proofErr w:type="spellStart"/>
            <w:r w:rsidRPr="002D1FCD">
              <w:rPr>
                <w:rFonts w:ascii="Times New Roman" w:eastAsia="Times New Roman" w:hAnsi="Times New Roman" w:cs="Times New Roman"/>
                <w:sz w:val="24"/>
                <w:szCs w:val="24"/>
                <w:bdr w:val="none" w:sz="0" w:space="0" w:color="auto" w:frame="1"/>
              </w:rPr>
              <w:t>Зенина</w:t>
            </w:r>
            <w:proofErr w:type="spellEnd"/>
            <w:r w:rsidRPr="002D1FCD">
              <w:rPr>
                <w:rFonts w:ascii="Times New Roman" w:eastAsia="Times New Roman" w:hAnsi="Times New Roman" w:cs="Times New Roman"/>
                <w:sz w:val="24"/>
                <w:szCs w:val="24"/>
                <w:bdr w:val="none" w:sz="0" w:space="0" w:color="auto" w:frame="1"/>
              </w:rPr>
              <w:t xml:space="preserve"> Т.Н. Наблюдения дошкольников за растениями и животными. М. «Педагогическое общество России» 2007 г.</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Рыжова Н.А. «Растем вместе.</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Методика организации детских исследований по выращиванию растений в дошкольном учреждении». М. «Чистые</w:t>
            </w:r>
            <w:r w:rsidRPr="002D1FCD">
              <w:rPr>
                <w:rFonts w:ascii="Times New Roman" w:hAnsi="Times New Roman" w:cs="Times New Roman"/>
              </w:rPr>
              <w:t xml:space="preserve"> </w:t>
            </w:r>
            <w:r w:rsidRPr="002D1FCD">
              <w:rPr>
                <w:rFonts w:ascii="Times New Roman" w:eastAsia="Times New Roman" w:hAnsi="Times New Roman" w:cs="Times New Roman"/>
                <w:sz w:val="24"/>
                <w:szCs w:val="24"/>
                <w:bdr w:val="none" w:sz="0" w:space="0" w:color="auto" w:frame="1"/>
              </w:rPr>
              <w:t>пруды» 2010 г.</w:t>
            </w:r>
          </w:p>
        </w:tc>
        <w:tc>
          <w:tcPr>
            <w:tcW w:w="3190" w:type="dxa"/>
          </w:tcPr>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xml:space="preserve">- </w:t>
            </w:r>
            <w:proofErr w:type="spellStart"/>
            <w:r w:rsidRPr="002D1FCD">
              <w:rPr>
                <w:rFonts w:ascii="Times New Roman" w:eastAsia="Times New Roman" w:hAnsi="Times New Roman" w:cs="Times New Roman"/>
                <w:sz w:val="24"/>
                <w:szCs w:val="24"/>
                <w:bdr w:val="none" w:sz="0" w:space="0" w:color="auto" w:frame="1"/>
              </w:rPr>
              <w:t>мнемодорожки</w:t>
            </w:r>
            <w:proofErr w:type="spellEnd"/>
            <w:r w:rsidRPr="002D1FCD">
              <w:rPr>
                <w:rFonts w:ascii="Times New Roman" w:eastAsia="Times New Roman" w:hAnsi="Times New Roman" w:cs="Times New Roman"/>
                <w:sz w:val="24"/>
                <w:szCs w:val="24"/>
                <w:bdr w:val="none" w:sz="0" w:space="0" w:color="auto" w:frame="1"/>
              </w:rPr>
              <w:t xml:space="preserve"> «Посадка</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овощей, «Выращивание овощей», «Подготовка почвы»</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модели трудовых процессов «Выращивание овощей», «Труд дворника», «Труд овощевода»</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лопатки, ведерки, совочки,</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грабли для ухода объектов экологической тропинки</w:t>
            </w:r>
          </w:p>
          <w:p w:rsidR="005B3C30" w:rsidRPr="002D1FCD" w:rsidRDefault="005B3C30" w:rsidP="00DE299D">
            <w:pPr>
              <w:jc w:val="both"/>
              <w:rPr>
                <w:rFonts w:ascii="Times New Roman" w:eastAsia="Times New Roman" w:hAnsi="Times New Roman" w:cs="Times New Roman"/>
                <w:sz w:val="24"/>
                <w:szCs w:val="24"/>
                <w:bdr w:val="none" w:sz="0" w:space="0" w:color="auto" w:frame="1"/>
              </w:rPr>
            </w:pPr>
            <w:r w:rsidRPr="002D1FCD">
              <w:rPr>
                <w:rFonts w:ascii="Times New Roman" w:eastAsia="Times New Roman" w:hAnsi="Times New Roman" w:cs="Times New Roman"/>
                <w:sz w:val="24"/>
                <w:szCs w:val="24"/>
                <w:bdr w:val="none" w:sz="0" w:space="0" w:color="auto" w:frame="1"/>
              </w:rPr>
              <w:t xml:space="preserve">- дневники наблюдений </w:t>
            </w:r>
          </w:p>
        </w:tc>
      </w:tr>
    </w:tbl>
    <w:p w:rsidR="005B3C30" w:rsidRPr="002D1FCD" w:rsidRDefault="005B3C30" w:rsidP="005B3C30">
      <w:pPr>
        <w:spacing w:after="0" w:line="360" w:lineRule="auto"/>
        <w:ind w:firstLine="709"/>
        <w:rPr>
          <w:rFonts w:ascii="Times New Roman" w:eastAsia="Times New Roman" w:hAnsi="Times New Roman" w:cs="Times New Roman"/>
          <w:b/>
          <w:sz w:val="28"/>
          <w:szCs w:val="28"/>
          <w:bdr w:val="none" w:sz="0" w:space="0" w:color="auto" w:frame="1"/>
        </w:rPr>
      </w:pPr>
    </w:p>
    <w:p w:rsidR="005B3C30" w:rsidRPr="002D1FCD" w:rsidRDefault="005B3C30" w:rsidP="005B3C30">
      <w:pPr>
        <w:spacing w:after="0" w:line="360" w:lineRule="auto"/>
        <w:ind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Методические рекомендации по организации работы на экологической тропе</w:t>
      </w:r>
    </w:p>
    <w:p w:rsidR="005B3C30" w:rsidRPr="002D1FCD" w:rsidRDefault="005B3C30" w:rsidP="005B3C30">
      <w:pPr>
        <w:pStyle w:val="a6"/>
        <w:rPr>
          <w:rFonts w:eastAsia="Times New Roman"/>
          <w:bdr w:val="none" w:sz="0" w:space="0" w:color="auto" w:frame="1"/>
        </w:rPr>
      </w:pPr>
      <w:r w:rsidRPr="002D1FCD">
        <w:rPr>
          <w:rFonts w:eastAsia="Times New Roman"/>
          <w:bdr w:val="none" w:sz="0" w:space="0" w:color="auto" w:frame="1"/>
        </w:rPr>
        <w:t>1. Методика работы на тропе избирается воспитателем самостоятельно в зависимости от задач, которые стоят перед ним в каждом конкретном случае.</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2. При одном посещении тропы не имеет смысла рассматривать много объектов. Дети, в силу возрастных особенностей, не способны воспринимать большой объем материала, поэтому на тропе нужно работать систематически, при каждом посещении знакомится с одним – двумя объектами. Не стоит давать детям сразу всю информацию по объекту, это делается поэтапно - информация добавляется с каждым посещением тропы.</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3. Все мероприятия на тропе проводятся с участием Хозяйки - Белочки и её друзей, которые предлагают решить какую-то проблемную ситуацию, тогда дети с удовольствием принимают игровую задачу.</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4. Каждый воспитатель выбирает любые формы работы, которые обеспечивают активизацию познавательной деятельности детей.</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5. Важно: материал должен быть доступен пониманию детей, дети должны быть участниками процесса. Только тогда экологические знания будут усвоены детьми.</w:t>
      </w:r>
    </w:p>
    <w:p w:rsidR="005B3C30" w:rsidRPr="002D1FCD"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Общие рекомендации по работе с детьми на экологической тропе детского сада:</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1. Использовать прогулки для общения детей с природой ближайшего окружения и оздоровления детей на свежем воздухе.</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2. Использовать наблюдения за живой природой для развития сенсорных качеств каждого ребенка.</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3. Познакомить с разными объектами живой природы и показать их взаимосвязь с окружающим миром.</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4. Сделать общение ребенка с природой безопасным для ребенка и самой природы.</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5. Формировать чувства близости к природе и сопереживанию всему живому, заботы и бережного отношения к природе.</w:t>
      </w:r>
    </w:p>
    <w:p w:rsidR="005B3C30" w:rsidRPr="002D1FCD"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6. Формировать умение передавать свои впечатления от общения с природой в рисунках, поделках, рассказах и других творческих работах.</w:t>
      </w:r>
    </w:p>
    <w:p w:rsidR="005B3C30" w:rsidRDefault="005B3C30" w:rsidP="005B3C30">
      <w:pPr>
        <w:spacing w:after="0" w:line="360" w:lineRule="auto"/>
        <w:ind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7. Проводить на тропинке наблюдения в разные времена года, игры, экскурсии, исследования, театрализованные занятия и другие виды деятельности.</w:t>
      </w:r>
    </w:p>
    <w:p w:rsidR="007E4A53" w:rsidRPr="00514DC7" w:rsidRDefault="007E4A53" w:rsidP="005B3C30">
      <w:pPr>
        <w:spacing w:after="0" w:line="360" w:lineRule="auto"/>
        <w:ind w:firstLine="709"/>
        <w:jc w:val="both"/>
        <w:rPr>
          <w:rFonts w:ascii="Times New Roman" w:eastAsia="Times New Roman" w:hAnsi="Times New Roman" w:cs="Times New Roman"/>
          <w:b/>
          <w:sz w:val="28"/>
          <w:szCs w:val="28"/>
          <w:bdr w:val="none" w:sz="0" w:space="0" w:color="auto" w:frame="1"/>
        </w:rPr>
      </w:pPr>
      <w:r w:rsidRPr="00514DC7">
        <w:rPr>
          <w:rFonts w:ascii="Times New Roman" w:eastAsia="Times New Roman" w:hAnsi="Times New Roman" w:cs="Times New Roman"/>
          <w:b/>
          <w:sz w:val="28"/>
          <w:szCs w:val="28"/>
          <w:bdr w:val="none" w:sz="0" w:space="0" w:color="auto" w:frame="1"/>
        </w:rPr>
        <w:t>2 этап – реализация проекта</w:t>
      </w:r>
    </w:p>
    <w:p w:rsidR="005B3C30" w:rsidRPr="002D1FCD"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Формы и методы работы с детьми на экологической тропе:</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экологические беседы;</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наблюдения в природе;</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уроки доброты;</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экскурсии в природу;</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целевые прогулки;</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КВН, викторина, «Поле чудес»;</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познавательные вечера;</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экологические конкурсы;</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экологические акции;</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решение экологических ситуативных задач;</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чтение художественной литературы;</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ситуации морального выбора;</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детские проекты;</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обсуждение и проигрывание ситуаций;</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трудовой десант;</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труд в природе;</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зеленый патруль;</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«Красная книга природы»;</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«Лесная аптека» (рассматривание иллюстраций и беседы с детьми, поиск лекарственных растений на участке, беседы о правилах сбора растений);</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составление экологических карт;</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ведение фенологического творчества;</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коллекционирование;</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выставки и экспозиции;</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экологические развлечения, досуги, праздники;</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 xml:space="preserve">экологические игры (дидактические, имитационные, </w:t>
      </w:r>
      <w:proofErr w:type="spellStart"/>
      <w:r w:rsidRPr="002D1FCD">
        <w:rPr>
          <w:rFonts w:ascii="Times New Roman" w:eastAsia="Times New Roman" w:hAnsi="Times New Roman" w:cs="Times New Roman"/>
          <w:sz w:val="28"/>
          <w:szCs w:val="28"/>
          <w:bdr w:val="none" w:sz="0" w:space="0" w:color="auto" w:frame="1"/>
        </w:rPr>
        <w:t>игры-моделирование</w:t>
      </w:r>
      <w:proofErr w:type="spellEnd"/>
      <w:r w:rsidRPr="002D1FCD">
        <w:rPr>
          <w:rFonts w:ascii="Times New Roman" w:eastAsia="Times New Roman" w:hAnsi="Times New Roman" w:cs="Times New Roman"/>
          <w:sz w:val="28"/>
          <w:szCs w:val="28"/>
          <w:bdr w:val="none" w:sz="0" w:space="0" w:color="auto" w:frame="1"/>
        </w:rPr>
        <w:t xml:space="preserve"> экосистем, игры-путешествия, сюжетно-ролевые игры, соревновательные, подвижные);</w:t>
      </w:r>
      <w:proofErr w:type="gramEnd"/>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экологические сказки;</w:t>
      </w:r>
    </w:p>
    <w:p w:rsidR="005B3C30" w:rsidRPr="002D1FCD" w:rsidRDefault="005B3C30" w:rsidP="005B3C30">
      <w:pPr>
        <w:pStyle w:val="a5"/>
        <w:numPr>
          <w:ilvl w:val="0"/>
          <w:numId w:val="3"/>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инсценировки, театрализации. </w:t>
      </w:r>
    </w:p>
    <w:p w:rsidR="005B3C30" w:rsidRPr="002D1FCD" w:rsidRDefault="005B3C30" w:rsidP="005B3C30">
      <w:pPr>
        <w:spacing w:after="0" w:line="360" w:lineRule="auto"/>
        <w:ind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Формы и методы работы с родителями (законными представителями) на экологической тропе:</w:t>
      </w:r>
    </w:p>
    <w:p w:rsidR="005B3C30" w:rsidRPr="002D1FCD" w:rsidRDefault="005B3C30" w:rsidP="005B3C30">
      <w:pPr>
        <w:pStyle w:val="a5"/>
        <w:numPr>
          <w:ilvl w:val="0"/>
          <w:numId w:val="4"/>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взросло-детские проекты;</w:t>
      </w:r>
    </w:p>
    <w:p w:rsidR="005B3C30" w:rsidRPr="002D1FCD" w:rsidRDefault="005B3C30" w:rsidP="005B3C30">
      <w:pPr>
        <w:pStyle w:val="a5"/>
        <w:numPr>
          <w:ilvl w:val="0"/>
          <w:numId w:val="4"/>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КВН, викторина;</w:t>
      </w:r>
    </w:p>
    <w:p w:rsidR="005B3C30" w:rsidRPr="002D1FCD" w:rsidRDefault="005B3C30" w:rsidP="005B3C30">
      <w:pPr>
        <w:pStyle w:val="a5"/>
        <w:numPr>
          <w:ilvl w:val="0"/>
          <w:numId w:val="4"/>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изготовление поделок, рисунков;</w:t>
      </w:r>
    </w:p>
    <w:p w:rsidR="005B3C30" w:rsidRPr="002D1FCD" w:rsidRDefault="005B3C30" w:rsidP="005B3C30">
      <w:pPr>
        <w:pStyle w:val="a5"/>
        <w:numPr>
          <w:ilvl w:val="0"/>
          <w:numId w:val="4"/>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субботники по облагораживанию территории детского сада;</w:t>
      </w:r>
    </w:p>
    <w:p w:rsidR="005B3C30" w:rsidRPr="002D1FCD" w:rsidRDefault="005B3C30" w:rsidP="005B3C30">
      <w:pPr>
        <w:pStyle w:val="a5"/>
        <w:numPr>
          <w:ilvl w:val="0"/>
          <w:numId w:val="4"/>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участие в конкурсах;</w:t>
      </w:r>
    </w:p>
    <w:p w:rsidR="005B3C30" w:rsidRPr="002D1FCD" w:rsidRDefault="005B3C30" w:rsidP="005B3C30">
      <w:pPr>
        <w:pStyle w:val="a5"/>
        <w:numPr>
          <w:ilvl w:val="0"/>
          <w:numId w:val="4"/>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участие в совместных экологических развлечениях, досугах, праздниках;</w:t>
      </w:r>
    </w:p>
    <w:p w:rsidR="005B3C30" w:rsidRPr="002D1FCD" w:rsidRDefault="005B3C30" w:rsidP="005B3C30">
      <w:pPr>
        <w:pStyle w:val="a5"/>
        <w:numPr>
          <w:ilvl w:val="0"/>
          <w:numId w:val="4"/>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фотовыставки;</w:t>
      </w:r>
    </w:p>
    <w:p w:rsidR="005B3C30" w:rsidRPr="002D1FCD" w:rsidRDefault="005B3C30" w:rsidP="005B3C30">
      <w:pPr>
        <w:pStyle w:val="a5"/>
        <w:numPr>
          <w:ilvl w:val="0"/>
          <w:numId w:val="4"/>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изготовление экологической газеты;</w:t>
      </w:r>
    </w:p>
    <w:p w:rsidR="005B3C30" w:rsidRPr="002D1FCD" w:rsidRDefault="005B3C30" w:rsidP="005B3C30">
      <w:pPr>
        <w:pStyle w:val="a5"/>
        <w:numPr>
          <w:ilvl w:val="0"/>
          <w:numId w:val="4"/>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изготовление книжек-малышек (сочиняем экологические сказки);</w:t>
      </w:r>
    </w:p>
    <w:p w:rsidR="005B3C30" w:rsidRPr="002D1FCD" w:rsidRDefault="005B3C30" w:rsidP="005B3C30">
      <w:pPr>
        <w:pStyle w:val="a5"/>
        <w:numPr>
          <w:ilvl w:val="0"/>
          <w:numId w:val="4"/>
        </w:numPr>
        <w:spacing w:after="0" w:line="360" w:lineRule="auto"/>
        <w:ind w:left="0" w:firstLine="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общение в интерактивном режиме об экологическом образовании и развитии детей на сайте детского сада.</w:t>
      </w:r>
    </w:p>
    <w:p w:rsidR="005B3C30" w:rsidRPr="002D1FCD" w:rsidRDefault="005B3C30" w:rsidP="005B3C30">
      <w:pPr>
        <w:pStyle w:val="a5"/>
        <w:spacing w:after="0" w:line="360" w:lineRule="auto"/>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 xml:space="preserve">Краткое описание маршрута </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В основе организации тропинки лежит экологический «Проект Уроки доброты», путешествовать с детьми по экологической тропе помогают «Хозяйка - Белочка» и её друзья – помощники:  «Мудрый Ворон» и «Сорока – Белобока». </w:t>
      </w:r>
    </w:p>
    <w:p w:rsidR="005B3C30" w:rsidRPr="002D1FCD" w:rsidRDefault="005B3C30" w:rsidP="005B3C30">
      <w:pPr>
        <w:pStyle w:val="a6"/>
        <w:rPr>
          <w:rFonts w:eastAsia="Times New Roman"/>
          <w:bdr w:val="none" w:sz="0" w:space="0" w:color="auto" w:frame="1"/>
        </w:rPr>
      </w:pPr>
      <w:r w:rsidRPr="002D1FCD">
        <w:rPr>
          <w:rFonts w:eastAsia="Times New Roman"/>
          <w:bdr w:val="none" w:sz="0" w:space="0" w:color="auto" w:frame="1"/>
        </w:rPr>
        <w:t>Наш детский сад располагается в живописном месте, в районе жилого массива. Микрорайон можно охарактеризовать как экологически чистый, отдален от автомобильных дорог, с малым движением автотранспорта.</w:t>
      </w:r>
    </w:p>
    <w:p w:rsidR="005B3C30" w:rsidRPr="002D1FCD" w:rsidRDefault="005B3C30" w:rsidP="005B3C30">
      <w:pPr>
        <w:pStyle w:val="a6"/>
        <w:rPr>
          <w:rFonts w:eastAsia="Times New Roman"/>
          <w:bdr w:val="none" w:sz="0" w:space="0" w:color="auto" w:frame="1"/>
        </w:rPr>
      </w:pPr>
      <w:r w:rsidRPr="002D1FCD">
        <w:rPr>
          <w:rFonts w:eastAsia="Times New Roman"/>
          <w:bdr w:val="none" w:sz="0" w:space="0" w:color="auto" w:frame="1"/>
        </w:rPr>
        <w:t>Территория детского сада ухожена. Растительный покров на территории детского сада достаточно разнообразен и может неплохо использоваться в  целях экологического образования. Вокруг детского сада на большой территории растет множество разных деревьев, кустарников, летом красиво цветут кусты сирени и рябины. Ко всем растениям есть возможность подойти.</w:t>
      </w:r>
    </w:p>
    <w:p w:rsidR="005B3C30" w:rsidRPr="002D1FCD" w:rsidRDefault="005B3C30" w:rsidP="005B3C30">
      <w:pPr>
        <w:pStyle w:val="a6"/>
        <w:rPr>
          <w:rFonts w:eastAsia="Times New Roman"/>
          <w:bdr w:val="none" w:sz="0" w:space="0" w:color="auto" w:frame="1"/>
        </w:rPr>
      </w:pPr>
      <w:r w:rsidRPr="002D1FCD">
        <w:rPr>
          <w:rFonts w:eastAsia="Times New Roman"/>
          <w:bdr w:val="none" w:sz="0" w:space="0" w:color="auto" w:frame="1"/>
        </w:rPr>
        <w:t>Для привлечения на участок птиц используются различные виды кормушек, развешанные на деревьях. Коллектив и родители заинтересованы в проведении работ по благоустройству территории детского сада. В связи с этим возникла идея создания экологической тропы в ДОУ. Обследовав территорию детского сада, выделили наиболее интересные объекты для наблюдения.</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Маршрут тропинки включает в себя 2</w:t>
      </w:r>
      <w:r>
        <w:rPr>
          <w:rFonts w:ascii="Times New Roman" w:eastAsia="Times New Roman" w:hAnsi="Times New Roman" w:cs="Times New Roman"/>
          <w:sz w:val="28"/>
          <w:szCs w:val="28"/>
          <w:bdr w:val="none" w:sz="0" w:space="0" w:color="auto" w:frame="1"/>
        </w:rPr>
        <w:t>3 видовых</w:t>
      </w:r>
      <w:r w:rsidRPr="002D1FCD">
        <w:rPr>
          <w:rFonts w:ascii="Times New Roman" w:eastAsia="Times New Roman" w:hAnsi="Times New Roman" w:cs="Times New Roman"/>
          <w:sz w:val="28"/>
          <w:szCs w:val="28"/>
          <w:bdr w:val="none" w:sz="0" w:space="0" w:color="auto" w:frame="1"/>
        </w:rPr>
        <w:t xml:space="preserve"> точки, обозначенных на карте цифрами, и включает в себя объекты с эколого-эстетическим содержанием и для каждого возраста рекомендованы свои маршруты.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p>
    <w:p w:rsidR="005B3C30" w:rsidRPr="002D1FCD" w:rsidRDefault="005B3C30"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Объекты экологической тропы:</w:t>
      </w:r>
    </w:p>
    <w:p w:rsidR="005B3C30" w:rsidRPr="002D1FCD" w:rsidRDefault="005B3C30" w:rsidP="005B3C30">
      <w:pPr>
        <w:pStyle w:val="a5"/>
        <w:ind w:left="0"/>
        <w:jc w:val="both"/>
        <w:rPr>
          <w:rFonts w:ascii="Times New Roman" w:eastAsia="Times New Roman" w:hAnsi="Times New Roman" w:cs="Times New Roman"/>
          <w:sz w:val="28"/>
          <w:szCs w:val="28"/>
          <w:bdr w:val="none" w:sz="0" w:space="0" w:color="auto" w:frame="1"/>
        </w:rPr>
        <w:sectPr w:rsidR="005B3C30" w:rsidRPr="002D1FCD" w:rsidSect="00DE299D">
          <w:pgSz w:w="11906" w:h="16838"/>
          <w:pgMar w:top="1134" w:right="851" w:bottom="709" w:left="1701" w:header="709" w:footer="709" w:gutter="0"/>
          <w:cols w:space="708"/>
          <w:docGrid w:linePitch="360"/>
        </w:sectPr>
      </w:pPr>
    </w:p>
    <w:p w:rsidR="005B3C30" w:rsidRPr="002D1FCD" w:rsidRDefault="005B3C30" w:rsidP="005B3C30">
      <w:pPr>
        <w:pStyle w:val="a5"/>
        <w:spacing w:after="0" w:line="240" w:lineRule="auto"/>
        <w:ind w:left="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 xml:space="preserve">Точка № 1 «Метеорологическая станция» </w:t>
      </w:r>
    </w:p>
    <w:p w:rsidR="005B3C30" w:rsidRPr="002D1FCD" w:rsidRDefault="005B3C30" w:rsidP="005B3C30">
      <w:pPr>
        <w:pStyle w:val="a5"/>
        <w:spacing w:after="0" w:line="240" w:lineRule="auto"/>
        <w:ind w:left="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2 «Наш веселый огород»               </w:t>
      </w:r>
    </w:p>
    <w:p w:rsidR="005B3C30" w:rsidRPr="002D1FCD" w:rsidRDefault="005B3C30" w:rsidP="005B3C30">
      <w:pPr>
        <w:pStyle w:val="a5"/>
        <w:spacing w:after="0" w:line="240" w:lineRule="auto"/>
        <w:ind w:left="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Точка № 3 цветник «Яркие краски петуний»</w:t>
      </w:r>
    </w:p>
    <w:p w:rsidR="005B3C30" w:rsidRPr="002D1FCD" w:rsidRDefault="005B3C30" w:rsidP="005B3C30">
      <w:pPr>
        <w:pStyle w:val="a5"/>
        <w:spacing w:after="0" w:line="240" w:lineRule="auto"/>
        <w:ind w:left="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4 «Сиреневый бульвар» Точка № 5 «Аптека доктора Айболита»  </w:t>
      </w:r>
    </w:p>
    <w:p w:rsidR="005B3C30" w:rsidRPr="002D1FCD" w:rsidRDefault="005B3C30" w:rsidP="005B3C30">
      <w:pPr>
        <w:pStyle w:val="a5"/>
        <w:spacing w:after="0" w:line="240" w:lineRule="auto"/>
        <w:ind w:left="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6 «Скворечники для пернатых»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7 аллея «Сад памяти»   Точка № 8 «Лиственница»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9 «Береза»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10 «Беличья столовая»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Точка № 11 «</w:t>
      </w:r>
      <w:proofErr w:type="spellStart"/>
      <w:r w:rsidRPr="002D1FCD">
        <w:rPr>
          <w:rFonts w:ascii="Times New Roman" w:eastAsia="Times New Roman" w:hAnsi="Times New Roman" w:cs="Times New Roman"/>
          <w:sz w:val="28"/>
          <w:szCs w:val="28"/>
          <w:bdr w:val="none" w:sz="0" w:space="0" w:color="auto" w:frame="1"/>
        </w:rPr>
        <w:t>Совушкин</w:t>
      </w:r>
      <w:proofErr w:type="spellEnd"/>
      <w:r w:rsidRPr="002D1FCD">
        <w:rPr>
          <w:rFonts w:ascii="Times New Roman" w:eastAsia="Times New Roman" w:hAnsi="Times New Roman" w:cs="Times New Roman"/>
          <w:sz w:val="28"/>
          <w:szCs w:val="28"/>
          <w:bdr w:val="none" w:sz="0" w:space="0" w:color="auto" w:frame="1"/>
        </w:rPr>
        <w:t xml:space="preserve"> дом»</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12«Муравейник» </w:t>
      </w:r>
    </w:p>
    <w:p w:rsidR="005B3C30" w:rsidRPr="002D1FCD" w:rsidRDefault="005B3C30" w:rsidP="005B3C30">
      <w:pPr>
        <w:spacing w:after="0" w:line="24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 xml:space="preserve"> Точка № 13«Боярышник»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14 «Яблоня»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15 «Привал»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16 цветник  «Четыре времени года»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17 «Рябиновый остров » Точка № 18 цветник «Палисадник у Теремка »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19 цветник «Путешествие в страну цветов»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20 «Растения – </w:t>
      </w:r>
      <w:proofErr w:type="spellStart"/>
      <w:r w:rsidRPr="002D1FCD">
        <w:rPr>
          <w:rFonts w:ascii="Times New Roman" w:eastAsia="Times New Roman" w:hAnsi="Times New Roman" w:cs="Times New Roman"/>
          <w:sz w:val="28"/>
          <w:szCs w:val="28"/>
          <w:bdr w:val="none" w:sz="0" w:space="0" w:color="auto" w:frame="1"/>
        </w:rPr>
        <w:t>фито-терапевты</w:t>
      </w:r>
      <w:proofErr w:type="spellEnd"/>
      <w:r w:rsidRPr="002D1FCD">
        <w:rPr>
          <w:rFonts w:ascii="Times New Roman" w:eastAsia="Times New Roman" w:hAnsi="Times New Roman" w:cs="Times New Roman"/>
          <w:sz w:val="28"/>
          <w:szCs w:val="28"/>
          <w:bdr w:val="none" w:sz="0" w:space="0" w:color="auto" w:frame="1"/>
        </w:rPr>
        <w:t xml:space="preserve">»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21 «Птичий городок» </w:t>
      </w:r>
    </w:p>
    <w:p w:rsidR="005B3C30" w:rsidRPr="002D1FCD"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Точка № 22 «Еловая  аллея» </w:t>
      </w:r>
    </w:p>
    <w:p w:rsidR="005B3C30" w:rsidRDefault="005B3C30" w:rsidP="005B3C30">
      <w:pPr>
        <w:spacing w:after="0" w:line="240" w:lineRule="auto"/>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Точка № 23 «Дубо</w:t>
      </w:r>
      <w:r>
        <w:rPr>
          <w:rFonts w:ascii="Times New Roman" w:eastAsia="Times New Roman" w:hAnsi="Times New Roman" w:cs="Times New Roman"/>
          <w:sz w:val="28"/>
          <w:szCs w:val="28"/>
          <w:bdr w:val="none" w:sz="0" w:space="0" w:color="auto" w:frame="1"/>
        </w:rPr>
        <w:t>к»</w:t>
      </w:r>
    </w:p>
    <w:p w:rsidR="005B3C30" w:rsidRDefault="005B3C30" w:rsidP="005B3C30">
      <w:pPr>
        <w:spacing w:after="0" w:line="240" w:lineRule="auto"/>
        <w:jc w:val="both"/>
        <w:rPr>
          <w:rFonts w:ascii="Times New Roman" w:eastAsia="Times New Roman" w:hAnsi="Times New Roman" w:cs="Times New Roman"/>
          <w:sz w:val="28"/>
          <w:szCs w:val="28"/>
          <w:bdr w:val="none" w:sz="0" w:space="0" w:color="auto" w:frame="1"/>
        </w:rPr>
      </w:pPr>
    </w:p>
    <w:p w:rsidR="005B3C30" w:rsidRPr="00C623EF" w:rsidRDefault="005B3C30" w:rsidP="005B3C30">
      <w:pPr>
        <w:spacing w:after="0" w:line="240" w:lineRule="auto"/>
        <w:jc w:val="both"/>
        <w:rPr>
          <w:rFonts w:ascii="Times New Roman" w:eastAsia="Times New Roman" w:hAnsi="Times New Roman" w:cs="Times New Roman"/>
          <w:sz w:val="28"/>
          <w:szCs w:val="28"/>
          <w:bdr w:val="none" w:sz="0" w:space="0" w:color="auto" w:frame="1"/>
        </w:rPr>
        <w:sectPr w:rsidR="005B3C30" w:rsidRPr="00C623EF" w:rsidSect="00DE299D">
          <w:type w:val="continuous"/>
          <w:pgSz w:w="11906" w:h="16838"/>
          <w:pgMar w:top="1134" w:right="851" w:bottom="709" w:left="1701" w:header="709" w:footer="709" w:gutter="0"/>
          <w:cols w:num="2" w:space="708"/>
          <w:docGrid w:linePitch="360"/>
        </w:sectPr>
      </w:pPr>
    </w:p>
    <w:p w:rsidR="005B3C30" w:rsidRDefault="005B3C30"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p>
    <w:p w:rsidR="005B3C30" w:rsidRDefault="005B3C30"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p>
    <w:p w:rsidR="005B3C30" w:rsidRDefault="005B3C30"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ОПИСАНИЕ ОБЪЕКТОВ ЭКОЛОГИЧЕСКОЙ ТРОПЫ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p>
    <w:p w:rsidR="005B3C30"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noProof/>
          <w:sz w:val="28"/>
          <w:szCs w:val="28"/>
        </w:rPr>
        <w:drawing>
          <wp:anchor distT="0" distB="0" distL="114300" distR="114300" simplePos="0" relativeHeight="251747328" behindDoc="1" locked="0" layoutInCell="1" allowOverlap="1">
            <wp:simplePos x="0" y="0"/>
            <wp:positionH relativeFrom="column">
              <wp:posOffset>-242570</wp:posOffset>
            </wp:positionH>
            <wp:positionV relativeFrom="paragraph">
              <wp:posOffset>305435</wp:posOffset>
            </wp:positionV>
            <wp:extent cx="2865120" cy="3980815"/>
            <wp:effectExtent l="19050" t="0" r="0" b="0"/>
            <wp:wrapTight wrapText="bothSides">
              <wp:wrapPolygon edited="0">
                <wp:start x="-144" y="0"/>
                <wp:lineTo x="-144" y="21500"/>
                <wp:lineTo x="21543" y="21500"/>
                <wp:lineTo x="21543" y="0"/>
                <wp:lineTo x="-144" y="0"/>
              </wp:wrapPolygon>
            </wp:wrapTight>
            <wp:docPr id="40" name="Рисунок 3" descr="C:\Users\Sv\Documents\фото июль 2021\IMG_20210701_11070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Sv\Documents\фото июль 2021\IMG_20210701_110700.jpg"/>
                    <pic:cNvPicPr>
                      <a:picLocks noChangeAspect="1" noChangeArrowheads="1"/>
                    </pic:cNvPicPr>
                  </pic:nvPicPr>
                  <pic:blipFill>
                    <a:blip r:embed="rId9" cstate="print"/>
                    <a:srcRect l="29888" t="3820" r="28706" b="19682"/>
                    <a:stretch>
                      <a:fillRect/>
                    </a:stretch>
                  </pic:blipFill>
                  <pic:spPr bwMode="auto">
                    <a:xfrm>
                      <a:off x="0" y="0"/>
                      <a:ext cx="2865120" cy="3980815"/>
                    </a:xfrm>
                    <a:prstGeom prst="rect">
                      <a:avLst/>
                    </a:prstGeom>
                    <a:noFill/>
                    <a:ln w="9525">
                      <a:noFill/>
                      <a:miter lim="800000"/>
                      <a:headEnd/>
                      <a:tailEnd/>
                    </a:ln>
                  </pic:spPr>
                </pic:pic>
              </a:graphicData>
            </a:graphic>
          </wp:anchor>
        </w:drawing>
      </w:r>
      <w:r w:rsidRPr="00497756">
        <w:rPr>
          <w:rFonts w:ascii="Times New Roman" w:eastAsia="Times New Roman" w:hAnsi="Times New Roman" w:cs="Times New Roman"/>
          <w:b/>
          <w:sz w:val="28"/>
          <w:szCs w:val="28"/>
          <w:bdr w:val="none" w:sz="0" w:space="0" w:color="auto" w:frame="1"/>
        </w:rPr>
        <w:t xml:space="preserve">Точка № 1 «Метеорологическая станция» </w:t>
      </w:r>
    </w:p>
    <w:p w:rsidR="005B3C30" w:rsidRPr="00497756" w:rsidRDefault="005B3C30" w:rsidP="005B3C30">
      <w:pPr>
        <w:spacing w:after="0" w:line="360" w:lineRule="auto"/>
        <w:jc w:val="both"/>
        <w:rPr>
          <w:rFonts w:ascii="Times New Roman" w:eastAsia="Times New Roman" w:hAnsi="Times New Roman" w:cs="Times New Roman"/>
          <w:sz w:val="28"/>
          <w:szCs w:val="28"/>
          <w:bdr w:val="none" w:sz="0" w:space="0" w:color="auto" w:frame="1"/>
        </w:rPr>
      </w:pPr>
    </w:p>
    <w:p w:rsidR="005B3C30" w:rsidRPr="00573E3A" w:rsidRDefault="005B3C30" w:rsidP="005B3C30">
      <w:pPr>
        <w:pStyle w:val="Default"/>
        <w:spacing w:line="360" w:lineRule="auto"/>
        <w:ind w:firstLine="567"/>
        <w:jc w:val="both"/>
        <w:rPr>
          <w:sz w:val="28"/>
          <w:szCs w:val="28"/>
        </w:rPr>
      </w:pPr>
      <w:r w:rsidRPr="00573E3A">
        <w:rPr>
          <w:sz w:val="28"/>
          <w:szCs w:val="28"/>
        </w:rPr>
        <w:t xml:space="preserve">«Метеостанция» – площадка для организации, наблюдений и изучения явлений природы (осадки, направление ветра). При наблюдении за природными явлениями (например, движением облаков, поведением животных, состоянием растений.) </w:t>
      </w:r>
    </w:p>
    <w:p w:rsidR="005B3C30" w:rsidRPr="00573E3A" w:rsidRDefault="005B3C30" w:rsidP="005B3C30">
      <w:pPr>
        <w:pStyle w:val="Default"/>
        <w:spacing w:line="360" w:lineRule="auto"/>
        <w:ind w:firstLine="567"/>
        <w:jc w:val="both"/>
        <w:rPr>
          <w:sz w:val="28"/>
          <w:szCs w:val="28"/>
        </w:rPr>
      </w:pPr>
      <w:r w:rsidRPr="00573E3A">
        <w:rPr>
          <w:sz w:val="28"/>
          <w:szCs w:val="28"/>
        </w:rPr>
        <w:t xml:space="preserve">При пользовании простых приборов для определения погоды у ребенка развивается наблюдательность, умение делать выводы, обобщать, – все это </w:t>
      </w:r>
      <w:r w:rsidRPr="00573E3A">
        <w:rPr>
          <w:sz w:val="28"/>
          <w:szCs w:val="28"/>
        </w:rPr>
        <w:lastRenderedPageBreak/>
        <w:t xml:space="preserve">необходимо для общего развития ребенка. Метеостанция с размещенным на ней специальным оборудованием, предназначена для обучения детей элементарному прогнозированию состояния погоды. </w:t>
      </w:r>
    </w:p>
    <w:p w:rsidR="005B3C30" w:rsidRPr="00573E3A" w:rsidRDefault="005B3C30" w:rsidP="005B3C30">
      <w:pPr>
        <w:pStyle w:val="Default"/>
        <w:spacing w:line="360" w:lineRule="auto"/>
        <w:ind w:firstLine="567"/>
        <w:jc w:val="both"/>
        <w:rPr>
          <w:sz w:val="28"/>
          <w:szCs w:val="28"/>
        </w:rPr>
      </w:pPr>
      <w:r w:rsidRPr="00573E3A">
        <w:rPr>
          <w:i/>
          <w:iCs/>
          <w:sz w:val="28"/>
          <w:szCs w:val="28"/>
        </w:rPr>
        <w:t xml:space="preserve">Оборудование детской метеостанции включает в себя: </w:t>
      </w:r>
    </w:p>
    <w:p w:rsidR="005B3C30" w:rsidRPr="00573E3A" w:rsidRDefault="005B3C30" w:rsidP="005B3C30">
      <w:pPr>
        <w:pStyle w:val="Default"/>
        <w:spacing w:line="360" w:lineRule="auto"/>
        <w:ind w:firstLine="567"/>
        <w:jc w:val="both"/>
        <w:rPr>
          <w:sz w:val="28"/>
          <w:szCs w:val="28"/>
        </w:rPr>
      </w:pPr>
      <w:r w:rsidRPr="00573E3A">
        <w:rPr>
          <w:sz w:val="28"/>
          <w:szCs w:val="28"/>
        </w:rPr>
        <w:t xml:space="preserve">• Термометр – прибор для изменения температуры воздуха. </w:t>
      </w:r>
    </w:p>
    <w:p w:rsidR="005B3C30" w:rsidRPr="00573E3A" w:rsidRDefault="005B3C30" w:rsidP="005B3C30">
      <w:pPr>
        <w:pStyle w:val="Default"/>
        <w:spacing w:line="360" w:lineRule="auto"/>
        <w:ind w:firstLine="567"/>
        <w:jc w:val="both"/>
        <w:rPr>
          <w:sz w:val="28"/>
          <w:szCs w:val="28"/>
        </w:rPr>
      </w:pPr>
      <w:r w:rsidRPr="00573E3A">
        <w:rPr>
          <w:sz w:val="28"/>
          <w:szCs w:val="28"/>
        </w:rPr>
        <w:t xml:space="preserve">• Барометр — прибор для измерения атмосферного давления, изменение которого предвещает перемену погоды. </w:t>
      </w:r>
    </w:p>
    <w:p w:rsidR="005B3C30" w:rsidRPr="00573E3A" w:rsidRDefault="005B3C30" w:rsidP="005B3C30">
      <w:pPr>
        <w:pStyle w:val="Default"/>
        <w:spacing w:line="360" w:lineRule="auto"/>
        <w:ind w:firstLine="567"/>
        <w:jc w:val="both"/>
        <w:rPr>
          <w:sz w:val="28"/>
          <w:szCs w:val="28"/>
        </w:rPr>
      </w:pPr>
      <w:r w:rsidRPr="00573E3A">
        <w:rPr>
          <w:sz w:val="28"/>
          <w:szCs w:val="28"/>
        </w:rPr>
        <w:t xml:space="preserve">• Дождемер – прибор для измерения количества осадков. </w:t>
      </w:r>
    </w:p>
    <w:p w:rsidR="005B3C30" w:rsidRPr="00573E3A" w:rsidRDefault="005B3C30" w:rsidP="005B3C30">
      <w:pPr>
        <w:pStyle w:val="Default"/>
        <w:spacing w:line="360" w:lineRule="auto"/>
        <w:ind w:firstLine="567"/>
        <w:jc w:val="both"/>
        <w:rPr>
          <w:sz w:val="28"/>
          <w:szCs w:val="28"/>
        </w:rPr>
      </w:pPr>
      <w:r w:rsidRPr="00573E3A">
        <w:rPr>
          <w:sz w:val="28"/>
          <w:szCs w:val="28"/>
        </w:rPr>
        <w:t xml:space="preserve">• Флюгер </w:t>
      </w:r>
      <w:proofErr w:type="gramStart"/>
      <w:r w:rsidRPr="00573E3A">
        <w:rPr>
          <w:sz w:val="28"/>
          <w:szCs w:val="28"/>
        </w:rPr>
        <w:t>—п</w:t>
      </w:r>
      <w:proofErr w:type="gramEnd"/>
      <w:r w:rsidRPr="00573E3A">
        <w:rPr>
          <w:sz w:val="28"/>
          <w:szCs w:val="28"/>
        </w:rPr>
        <w:t xml:space="preserve">рибор для определения направления и силы ветра. </w:t>
      </w:r>
    </w:p>
    <w:p w:rsidR="005B3C30" w:rsidRPr="00573E3A" w:rsidRDefault="005B3C30"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p>
    <w:p w:rsidR="005B3C30"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bdr w:val="none" w:sz="0" w:space="0" w:color="auto" w:frame="1"/>
        </w:rPr>
        <w:t>Точка № 2</w:t>
      </w:r>
      <w:r w:rsidRPr="002D1FCD">
        <w:rPr>
          <w:rFonts w:ascii="Times New Roman" w:eastAsia="Times New Roman" w:hAnsi="Times New Roman" w:cs="Times New Roman"/>
          <w:b/>
          <w:sz w:val="28"/>
          <w:szCs w:val="28"/>
          <w:bdr w:val="none" w:sz="0" w:space="0" w:color="auto" w:frame="1"/>
        </w:rPr>
        <w:t xml:space="preserve"> «Наш веселый огород»</w:t>
      </w:r>
    </w:p>
    <w:p w:rsidR="005B3C30" w:rsidRPr="002D1FCD"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sidRPr="00573E3A">
        <w:rPr>
          <w:rFonts w:ascii="Times New Roman" w:eastAsia="Times New Roman" w:hAnsi="Times New Roman" w:cs="Times New Roman"/>
          <w:b/>
          <w:noProof/>
          <w:sz w:val="28"/>
          <w:szCs w:val="28"/>
          <w:bdr w:val="none" w:sz="0" w:space="0" w:color="auto" w:frame="1"/>
        </w:rPr>
        <w:drawing>
          <wp:anchor distT="0" distB="0" distL="114300" distR="114300" simplePos="0" relativeHeight="251741184" behindDoc="1" locked="0" layoutInCell="1" allowOverlap="1">
            <wp:simplePos x="0" y="0"/>
            <wp:positionH relativeFrom="column">
              <wp:posOffset>-242570</wp:posOffset>
            </wp:positionH>
            <wp:positionV relativeFrom="paragraph">
              <wp:posOffset>154305</wp:posOffset>
            </wp:positionV>
            <wp:extent cx="2947035" cy="2269490"/>
            <wp:effectExtent l="19050" t="0" r="5715" b="0"/>
            <wp:wrapTight wrapText="bothSides">
              <wp:wrapPolygon edited="0">
                <wp:start x="-140" y="0"/>
                <wp:lineTo x="-140" y="21395"/>
                <wp:lineTo x="21642" y="21395"/>
                <wp:lineTo x="21642" y="0"/>
                <wp:lineTo x="-140" y="0"/>
              </wp:wrapPolygon>
            </wp:wrapTight>
            <wp:docPr id="3" name="Рисунок 1" descr="C:\Users\Sv\Documents\фото огород\IMG-20210604-WA0034.jpg"/>
            <wp:cNvGraphicFramePr/>
            <a:graphic xmlns:a="http://schemas.openxmlformats.org/drawingml/2006/main">
              <a:graphicData uri="http://schemas.openxmlformats.org/drawingml/2006/picture">
                <pic:pic xmlns:pic="http://schemas.openxmlformats.org/drawingml/2006/picture">
                  <pic:nvPicPr>
                    <pic:cNvPr id="7" name="Рисунок 6" descr="C:\Users\Sv\Documents\фото огород\IMG-20210604-WA0034.jpg"/>
                    <pic:cNvPicPr/>
                  </pic:nvPicPr>
                  <pic:blipFill>
                    <a:blip r:embed="rId10" cstate="print"/>
                    <a:srcRect/>
                    <a:stretch>
                      <a:fillRect/>
                    </a:stretch>
                  </pic:blipFill>
                  <pic:spPr bwMode="auto">
                    <a:xfrm>
                      <a:off x="0" y="0"/>
                      <a:ext cx="2947035" cy="2269490"/>
                    </a:xfrm>
                    <a:prstGeom prst="rect">
                      <a:avLst/>
                    </a:prstGeom>
                    <a:noFill/>
                    <a:ln w="9525">
                      <a:noFill/>
                      <a:miter lim="800000"/>
                      <a:headEnd/>
                      <a:tailEnd/>
                    </a:ln>
                  </pic:spPr>
                </pic:pic>
              </a:graphicData>
            </a:graphic>
          </wp:anchor>
        </w:drawing>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Как известно, "самое лучшее открытие то, которое ребенок делает сам". Наблюдая за явлениями и объектами природы, ребенок обогащает свой чувственный опыт, на котором и основывается его дальнейшее творчество. Чем глубже ребенок познает таинства окружающего мира, тем больше у него возникает вопросов.</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Дети видят вокруг себя многообразие растительного мира, но при этом остаются пассивными наблюдателями:</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не зная правил ухода за растениями, особенностей влияния окружающей среды на них. </w:t>
      </w:r>
    </w:p>
    <w:p w:rsidR="005B3C30"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noProof/>
          <w:sz w:val="28"/>
          <w:szCs w:val="28"/>
        </w:rPr>
        <w:drawing>
          <wp:anchor distT="0" distB="0" distL="114300" distR="114300" simplePos="0" relativeHeight="251745280" behindDoc="1" locked="0" layoutInCell="1" allowOverlap="1">
            <wp:simplePos x="0" y="0"/>
            <wp:positionH relativeFrom="column">
              <wp:posOffset>118745</wp:posOffset>
            </wp:positionH>
            <wp:positionV relativeFrom="paragraph">
              <wp:posOffset>913130</wp:posOffset>
            </wp:positionV>
            <wp:extent cx="3106420" cy="2334895"/>
            <wp:effectExtent l="19050" t="0" r="0" b="0"/>
            <wp:wrapTight wrapText="bothSides">
              <wp:wrapPolygon edited="0">
                <wp:start x="-132" y="0"/>
                <wp:lineTo x="-132" y="21500"/>
                <wp:lineTo x="21591" y="21500"/>
                <wp:lineTo x="21591" y="0"/>
                <wp:lineTo x="-132" y="0"/>
              </wp:wrapPolygon>
            </wp:wrapTight>
            <wp:docPr id="38" name="Рисунок 1" descr="C:\Users\Sv\Documents\фото июль 2021\IMG_20210701_11074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v\Documents\фото июль 2021\IMG_20210701_110747.jpg"/>
                    <pic:cNvPicPr>
                      <a:picLocks noChangeAspect="1" noChangeArrowheads="1"/>
                    </pic:cNvPicPr>
                  </pic:nvPicPr>
                  <pic:blipFill>
                    <a:blip r:embed="rId11" cstate="print"/>
                    <a:srcRect/>
                    <a:stretch>
                      <a:fillRect/>
                    </a:stretch>
                  </pic:blipFill>
                  <pic:spPr bwMode="auto">
                    <a:xfrm>
                      <a:off x="0" y="0"/>
                      <a:ext cx="3106420" cy="2334895"/>
                    </a:xfrm>
                    <a:prstGeom prst="rect">
                      <a:avLst/>
                    </a:prstGeom>
                    <a:noFill/>
                    <a:ln w="9525">
                      <a:noFill/>
                      <a:miter lim="800000"/>
                      <a:headEnd/>
                      <a:tailEnd/>
                    </a:ln>
                  </pic:spPr>
                </pic:pic>
              </a:graphicData>
            </a:graphic>
          </wp:anchor>
        </w:drawing>
      </w:r>
      <w:r w:rsidRPr="002D1FCD">
        <w:rPr>
          <w:rFonts w:ascii="Times New Roman" w:eastAsia="Times New Roman" w:hAnsi="Times New Roman" w:cs="Times New Roman"/>
          <w:sz w:val="28"/>
          <w:szCs w:val="28"/>
          <w:bdr w:val="none" w:sz="0" w:space="0" w:color="auto" w:frame="1"/>
        </w:rPr>
        <w:t xml:space="preserve">          Таким образом, возникла необходимость создать условия для познавательно-исследовательской деятельности детей дошкольного возраста.</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p>
    <w:p w:rsidR="005B3C30" w:rsidRPr="002D1FCD" w:rsidRDefault="005B3C30" w:rsidP="005B3C30">
      <w:pPr>
        <w:pStyle w:val="a5"/>
        <w:spacing w:line="360" w:lineRule="auto"/>
        <w:ind w:firstLine="709"/>
        <w:rPr>
          <w:rFonts w:ascii="Times New Roman" w:hAnsi="Times New Roman" w:cs="Times New Roman"/>
          <w:sz w:val="28"/>
          <w:szCs w:val="28"/>
          <w:bdr w:val="none" w:sz="0" w:space="0" w:color="auto" w:frame="1"/>
        </w:rPr>
      </w:pPr>
      <w:r>
        <w:rPr>
          <w:rFonts w:ascii="Times New Roman" w:eastAsia="Times New Roman" w:hAnsi="Times New Roman" w:cs="Times New Roman"/>
          <w:bCs/>
          <w:sz w:val="28"/>
          <w:szCs w:val="28"/>
          <w:bdr w:val="none" w:sz="0" w:space="0" w:color="auto" w:frame="1"/>
        </w:rPr>
        <w:lastRenderedPageBreak/>
        <w:t>Цель создания огорода</w:t>
      </w:r>
      <w:r w:rsidRPr="002D1FCD">
        <w:rPr>
          <w:rFonts w:ascii="Times New Roman" w:eastAsia="Times New Roman" w:hAnsi="Times New Roman" w:cs="Times New Roman"/>
          <w:bCs/>
          <w:sz w:val="28"/>
          <w:szCs w:val="28"/>
          <w:bdr w:val="none" w:sz="0" w:space="0" w:color="auto" w:frame="1"/>
        </w:rPr>
        <w:t>: </w:t>
      </w:r>
      <w:r w:rsidRPr="002D1FCD">
        <w:rPr>
          <w:rFonts w:ascii="Times New Roman" w:eastAsia="Times New Roman" w:hAnsi="Times New Roman" w:cs="Times New Roman"/>
          <w:bCs/>
          <w:sz w:val="28"/>
          <w:szCs w:val="28"/>
          <w:bdr w:val="none" w:sz="0" w:space="0" w:color="auto" w:frame="1"/>
        </w:rPr>
        <w:br/>
      </w:r>
      <w:r w:rsidRPr="002D1FCD">
        <w:rPr>
          <w:rFonts w:ascii="Times New Roman" w:eastAsia="Times New Roman" w:hAnsi="Times New Roman" w:cs="Times New Roman"/>
          <w:sz w:val="28"/>
          <w:szCs w:val="28"/>
          <w:bdr w:val="none" w:sz="0" w:space="0" w:color="auto" w:frame="1"/>
        </w:rPr>
        <w:t>создание благоприятных условий, стимулирующих интерес к исследовательской деятельности, вовлечение детей в практическую деятельность по выращиванию  огородных растений.</w:t>
      </w:r>
      <w:r w:rsidRPr="002D1FCD">
        <w:rPr>
          <w:rFonts w:ascii="Times New Roman" w:eastAsia="Times New Roman" w:hAnsi="Times New Roman" w:cs="Times New Roman"/>
          <w:sz w:val="28"/>
          <w:szCs w:val="28"/>
          <w:bdr w:val="none" w:sz="0" w:space="0" w:color="auto" w:frame="1"/>
        </w:rPr>
        <w:br/>
      </w:r>
      <w:r w:rsidRPr="002D1FCD">
        <w:rPr>
          <w:rFonts w:ascii="Times New Roman" w:eastAsia="Times New Roman" w:hAnsi="Times New Roman" w:cs="Times New Roman"/>
          <w:bCs/>
          <w:sz w:val="28"/>
          <w:szCs w:val="28"/>
          <w:bdr w:val="none" w:sz="0" w:space="0" w:color="auto" w:frame="1"/>
        </w:rPr>
        <w:t>Задачи:</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Cs/>
          <w:sz w:val="28"/>
          <w:szCs w:val="28"/>
          <w:bdr w:val="none" w:sz="0" w:space="0" w:color="auto" w:frame="1"/>
        </w:rPr>
        <w:t>Младший возраст:</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 расширять представление детей о жизни растений. </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учить наблюдать за посадкой и всходами семян.</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учить детей делать выводы на основе наблюдений. </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участвовать в посильной практической деятельности. </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воспитывать бережное отношение к растениям. </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-расширять, обогащать, активизировать словарь детей.</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Cs/>
          <w:sz w:val="28"/>
          <w:szCs w:val="28"/>
          <w:bdr w:val="none" w:sz="0" w:space="0" w:color="auto" w:frame="1"/>
        </w:rPr>
        <w:t>Старший возраст:</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развивать и поддерживать интерес к исследовательской деятельности по выращиванию культурных растений в условиях ДОУ;</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уточнить и систематизировать знания детей о многообразии культурных огородных растений, их отличительных особенностях, условиях жизни растений и способах ухода, о значимости овощей в жизни людей.</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воспитывать любовь и интерес к природе, бережное отношение к растениям, к своему труду и труду других людей.</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привлекать родителей к совместной, творческой деятельности: (изготовлению пособий, поделок, рисунков).</w:t>
      </w:r>
    </w:p>
    <w:p w:rsidR="005B3C30"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noProof/>
          <w:sz w:val="28"/>
          <w:szCs w:val="28"/>
        </w:rPr>
        <w:drawing>
          <wp:anchor distT="0" distB="0" distL="114300" distR="114300" simplePos="0" relativeHeight="251746304" behindDoc="1" locked="0" layoutInCell="1" allowOverlap="1">
            <wp:simplePos x="0" y="0"/>
            <wp:positionH relativeFrom="column">
              <wp:posOffset>-155575</wp:posOffset>
            </wp:positionH>
            <wp:positionV relativeFrom="paragraph">
              <wp:posOffset>541020</wp:posOffset>
            </wp:positionV>
            <wp:extent cx="2253615" cy="3419475"/>
            <wp:effectExtent l="19050" t="0" r="0" b="0"/>
            <wp:wrapTight wrapText="bothSides">
              <wp:wrapPolygon edited="0">
                <wp:start x="-183" y="0"/>
                <wp:lineTo x="-183" y="21540"/>
                <wp:lineTo x="21545" y="21540"/>
                <wp:lineTo x="21545" y="0"/>
                <wp:lineTo x="-183" y="0"/>
              </wp:wrapPolygon>
            </wp:wrapTight>
            <wp:docPr id="39" name="Рисунок 2" descr="C:\Users\Sv\Documents\фото июль 2021\IMG_20210701_1107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Sv\Documents\фото июль 2021\IMG_20210701_110721.jpg"/>
                    <pic:cNvPicPr>
                      <a:picLocks noChangeAspect="1" noChangeArrowheads="1"/>
                    </pic:cNvPicPr>
                  </pic:nvPicPr>
                  <pic:blipFill>
                    <a:blip r:embed="rId12" cstate="print"/>
                    <a:srcRect l="35454" t="13739" r="32959" b="22297"/>
                    <a:stretch>
                      <a:fillRect/>
                    </a:stretch>
                  </pic:blipFill>
                  <pic:spPr bwMode="auto">
                    <a:xfrm>
                      <a:off x="0" y="0"/>
                      <a:ext cx="2253615" cy="3419475"/>
                    </a:xfrm>
                    <a:prstGeom prst="rect">
                      <a:avLst/>
                    </a:prstGeom>
                    <a:noFill/>
                    <a:ln w="9525">
                      <a:noFill/>
                      <a:miter lim="800000"/>
                      <a:headEnd/>
                      <a:tailEnd/>
                    </a:ln>
                  </pic:spPr>
                </pic:pic>
              </a:graphicData>
            </a:graphic>
          </wp:anchor>
        </w:drawing>
      </w:r>
      <w:r w:rsidRPr="002D1FCD">
        <w:rPr>
          <w:rFonts w:ascii="Times New Roman" w:eastAsia="Times New Roman" w:hAnsi="Times New Roman" w:cs="Times New Roman"/>
          <w:sz w:val="28"/>
          <w:szCs w:val="28"/>
          <w:bdr w:val="none" w:sz="0" w:space="0" w:color="auto" w:frame="1"/>
        </w:rPr>
        <w:t>- формировать представления о работах, проводимых в весенний, летний, осенний период в саду и огороде.</w:t>
      </w:r>
    </w:p>
    <w:p w:rsidR="005B3C30"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sz w:val="28"/>
          <w:szCs w:val="28"/>
          <w:bdr w:val="none" w:sz="0" w:space="0" w:color="auto" w:frame="1"/>
        </w:rPr>
        <w:t>Что даёт огород?</w:t>
      </w:r>
    </w:p>
    <w:p w:rsidR="005B3C30" w:rsidRPr="00F5714D" w:rsidRDefault="005B3C30" w:rsidP="005B3C30">
      <w:pPr>
        <w:spacing w:line="360" w:lineRule="auto"/>
        <w:rPr>
          <w:rFonts w:ascii="Times New Roman" w:eastAsia="Times New Roman" w:hAnsi="Times New Roman" w:cs="Times New Roman"/>
          <w:sz w:val="28"/>
          <w:szCs w:val="28"/>
          <w:bdr w:val="none" w:sz="0" w:space="0" w:color="auto" w:frame="1"/>
        </w:rPr>
      </w:pPr>
      <w:r w:rsidRPr="00F5714D">
        <w:rPr>
          <w:rFonts w:ascii="Times New Roman" w:eastAsia="Times New Roman" w:hAnsi="Times New Roman" w:cs="Times New Roman"/>
          <w:bCs/>
          <w:sz w:val="28"/>
          <w:szCs w:val="28"/>
          <w:bdr w:val="none" w:sz="0" w:space="0" w:color="auto" w:frame="1"/>
        </w:rPr>
        <w:t>Для воспитанников:</w:t>
      </w:r>
    </w:p>
    <w:p w:rsidR="005B3C30" w:rsidRPr="002D1FCD" w:rsidRDefault="005B3C30" w:rsidP="005B3C30">
      <w:pPr>
        <w:pStyle w:val="a5"/>
        <w:numPr>
          <w:ilvl w:val="0"/>
          <w:numId w:val="6"/>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Расширение знаний и представлений у детей о процессе посадки и выращивании растений в условиях Урала;</w:t>
      </w:r>
    </w:p>
    <w:p w:rsidR="005B3C30" w:rsidRPr="002D1FCD" w:rsidRDefault="005B3C30" w:rsidP="005B3C30">
      <w:pPr>
        <w:pStyle w:val="a5"/>
        <w:numPr>
          <w:ilvl w:val="0"/>
          <w:numId w:val="6"/>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Будут созданы необходимые условия для развития познавательного интереса, коммуникативных навыков у детей в процессе наблюдения за жизнью растений на участке и уходу за ними;</w:t>
      </w:r>
    </w:p>
    <w:p w:rsidR="005B3C30" w:rsidRPr="002D1FCD" w:rsidRDefault="005B3C30" w:rsidP="005B3C30">
      <w:pPr>
        <w:pStyle w:val="a5"/>
        <w:numPr>
          <w:ilvl w:val="0"/>
          <w:numId w:val="6"/>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Дети научатся правильно пользоваться орудиями труда по обработке почвы и ухода за растениями;</w:t>
      </w:r>
    </w:p>
    <w:p w:rsidR="005B3C30" w:rsidRPr="002D1FCD" w:rsidRDefault="005B3C30" w:rsidP="005B3C30">
      <w:pPr>
        <w:pStyle w:val="a5"/>
        <w:numPr>
          <w:ilvl w:val="0"/>
          <w:numId w:val="6"/>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 помощью опытнической работы дети получат необходимые условия для роста растений.</w:t>
      </w:r>
    </w:p>
    <w:p w:rsidR="005B3C30" w:rsidRPr="002D1FCD" w:rsidRDefault="005B3C30" w:rsidP="005B3C30">
      <w:pPr>
        <w:pStyle w:val="a5"/>
        <w:numPr>
          <w:ilvl w:val="0"/>
          <w:numId w:val="6"/>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 помощью исследовательской работы дети должны будут выявить многообразие и разнообразие посевного материала.</w:t>
      </w:r>
    </w:p>
    <w:p w:rsidR="005B3C30" w:rsidRPr="002D1FCD" w:rsidRDefault="005B3C30" w:rsidP="005B3C30">
      <w:pPr>
        <w:pStyle w:val="a5"/>
        <w:numPr>
          <w:ilvl w:val="0"/>
          <w:numId w:val="6"/>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 детей будет формироваться бережное отношение к растительному миру.</w:t>
      </w:r>
    </w:p>
    <w:p w:rsidR="005B3C30" w:rsidRPr="002D1FCD" w:rsidRDefault="005B3C30" w:rsidP="005B3C30">
      <w:pPr>
        <w:pStyle w:val="a5"/>
        <w:numPr>
          <w:ilvl w:val="0"/>
          <w:numId w:val="6"/>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Формирование у детей уважительного отношения к труду.</w:t>
      </w:r>
    </w:p>
    <w:p w:rsidR="005B3C30" w:rsidRPr="002D1FCD" w:rsidRDefault="005B3C30" w:rsidP="005B3C30">
      <w:pPr>
        <w:pStyle w:val="a5"/>
        <w:numPr>
          <w:ilvl w:val="0"/>
          <w:numId w:val="6"/>
        </w:numPr>
        <w:spacing w:line="360" w:lineRule="auto"/>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Получить урожай: томатов, лука, моркови, свеклы, редиски, зелени, картофеля, кабачков выращенных самими дошкольниками.</w:t>
      </w:r>
      <w:proofErr w:type="gramEnd"/>
    </w:p>
    <w:p w:rsidR="005B3C30" w:rsidRPr="002D1FCD" w:rsidRDefault="005B3C30" w:rsidP="005B3C30">
      <w:pPr>
        <w:pStyle w:val="a5"/>
        <w:numPr>
          <w:ilvl w:val="0"/>
          <w:numId w:val="6"/>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Вовлечение родителей в жизнь детского сада.</w:t>
      </w:r>
    </w:p>
    <w:p w:rsidR="005B3C30" w:rsidRPr="002D1FCD" w:rsidRDefault="005B3C30" w:rsidP="005B3C30">
      <w:pPr>
        <w:pStyle w:val="a5"/>
        <w:numPr>
          <w:ilvl w:val="0"/>
          <w:numId w:val="6"/>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Появление урожая, сбор его и употребление в пищу. </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Cs/>
          <w:sz w:val="28"/>
          <w:szCs w:val="28"/>
          <w:bdr w:val="none" w:sz="0" w:space="0" w:color="auto" w:frame="1"/>
        </w:rPr>
        <w:t>Для родителей:</w:t>
      </w:r>
    </w:p>
    <w:p w:rsidR="005B3C30" w:rsidRPr="002D1FCD" w:rsidRDefault="005B3C30" w:rsidP="005B3C30">
      <w:pPr>
        <w:pStyle w:val="a5"/>
        <w:numPr>
          <w:ilvl w:val="0"/>
          <w:numId w:val="7"/>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Улучшение работы по взаимодействию с родителями;</w:t>
      </w:r>
    </w:p>
    <w:p w:rsidR="005B3C30" w:rsidRPr="002D1FCD" w:rsidRDefault="005B3C30" w:rsidP="005B3C30">
      <w:pPr>
        <w:pStyle w:val="a5"/>
        <w:numPr>
          <w:ilvl w:val="0"/>
          <w:numId w:val="7"/>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Повышение уровня экологического сознания;</w:t>
      </w:r>
    </w:p>
    <w:p w:rsidR="005B3C30" w:rsidRPr="002D1FCD" w:rsidRDefault="005B3C30" w:rsidP="005B3C30">
      <w:pPr>
        <w:pStyle w:val="a5"/>
        <w:numPr>
          <w:ilvl w:val="0"/>
          <w:numId w:val="7"/>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Повысится педагогическая компетенция родителей, они будут вовлечены в жизнь детского сада как участники образовательных отношений. </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bCs/>
          <w:sz w:val="28"/>
          <w:szCs w:val="28"/>
          <w:bdr w:val="none" w:sz="0" w:space="0" w:color="auto" w:frame="1"/>
        </w:rPr>
        <w:t>Для педагогов:</w:t>
      </w:r>
    </w:p>
    <w:p w:rsidR="005B3C30" w:rsidRPr="002D1FCD" w:rsidRDefault="005B3C30" w:rsidP="005B3C30">
      <w:pPr>
        <w:pStyle w:val="a5"/>
        <w:numPr>
          <w:ilvl w:val="0"/>
          <w:numId w:val="8"/>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Повышение теоретического уровня и профессиональности педагогов.</w:t>
      </w:r>
    </w:p>
    <w:p w:rsidR="005B3C30" w:rsidRPr="002D1FCD" w:rsidRDefault="005B3C30" w:rsidP="005B3C30">
      <w:pPr>
        <w:pStyle w:val="a5"/>
        <w:numPr>
          <w:ilvl w:val="0"/>
          <w:numId w:val="8"/>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Внедрение инновационных технологий.</w:t>
      </w:r>
    </w:p>
    <w:p w:rsidR="005B3C30" w:rsidRPr="002D1FCD" w:rsidRDefault="005B3C30" w:rsidP="005B3C30">
      <w:pPr>
        <w:pStyle w:val="a5"/>
        <w:spacing w:after="0" w:line="360" w:lineRule="auto"/>
        <w:ind w:left="0"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Самореализация.</w:t>
      </w:r>
    </w:p>
    <w:p w:rsidR="005B3C30" w:rsidRPr="002D1FCD" w:rsidRDefault="005B3C30" w:rsidP="005B3C30">
      <w:pPr>
        <w:pStyle w:val="a5"/>
        <w:spacing w:line="360" w:lineRule="auto"/>
        <w:ind w:firstLine="709"/>
        <w:rPr>
          <w:rFonts w:ascii="Times New Roman" w:hAnsi="Times New Roman" w:cs="Times New Roman"/>
          <w:sz w:val="28"/>
          <w:szCs w:val="28"/>
          <w:bdr w:val="none" w:sz="0" w:space="0" w:color="auto" w:frame="1"/>
        </w:rPr>
      </w:pPr>
      <w:r w:rsidRPr="002D1FCD">
        <w:rPr>
          <w:rFonts w:ascii="Times New Roman" w:eastAsia="Times New Roman" w:hAnsi="Times New Roman" w:cs="Times New Roman"/>
          <w:bCs/>
          <w:sz w:val="28"/>
          <w:szCs w:val="28"/>
          <w:bdr w:val="none" w:sz="0" w:space="0" w:color="auto" w:frame="1"/>
        </w:rPr>
        <w:t>Этапы</w:t>
      </w:r>
      <w:r>
        <w:rPr>
          <w:rFonts w:ascii="Times New Roman" w:eastAsia="Times New Roman" w:hAnsi="Times New Roman" w:cs="Times New Roman"/>
          <w:bCs/>
          <w:sz w:val="28"/>
          <w:szCs w:val="28"/>
          <w:bdr w:val="none" w:sz="0" w:space="0" w:color="auto" w:frame="1"/>
        </w:rPr>
        <w:t xml:space="preserve"> создания огорода</w:t>
      </w:r>
      <w:r w:rsidRPr="002D1FCD">
        <w:rPr>
          <w:rFonts w:ascii="Times New Roman" w:eastAsia="Times New Roman" w:hAnsi="Times New Roman" w:cs="Times New Roman"/>
          <w:bCs/>
          <w:sz w:val="28"/>
          <w:szCs w:val="28"/>
          <w:bdr w:val="none" w:sz="0" w:space="0" w:color="auto" w:frame="1"/>
        </w:rPr>
        <w:t>:</w:t>
      </w:r>
      <w:r w:rsidRPr="002D1FCD">
        <w:rPr>
          <w:rFonts w:ascii="Times New Roman" w:eastAsia="Times New Roman" w:hAnsi="Times New Roman" w:cs="Times New Roman"/>
          <w:bCs/>
          <w:sz w:val="28"/>
          <w:szCs w:val="28"/>
          <w:bdr w:val="none" w:sz="0" w:space="0" w:color="auto" w:frame="1"/>
        </w:rPr>
        <w:br/>
        <w:t>1 этап. Организационно – проектировочный:</w:t>
      </w:r>
    </w:p>
    <w:p w:rsidR="005B3C30" w:rsidRDefault="005B3C30" w:rsidP="005B3C30">
      <w:pPr>
        <w:pStyle w:val="a5"/>
        <w:numPr>
          <w:ilvl w:val="0"/>
          <w:numId w:val="9"/>
        </w:numPr>
        <w:spacing w:line="360" w:lineRule="auto"/>
        <w:rPr>
          <w:rFonts w:ascii="Times New Roman" w:eastAsia="Times New Roman" w:hAnsi="Times New Roman" w:cs="Times New Roman"/>
          <w:sz w:val="28"/>
          <w:szCs w:val="28"/>
          <w:bdr w:val="none" w:sz="0" w:space="0" w:color="auto" w:frame="1"/>
        </w:rPr>
      </w:pPr>
      <w:r w:rsidRPr="000E0938">
        <w:rPr>
          <w:rFonts w:ascii="Times New Roman" w:eastAsia="Times New Roman" w:hAnsi="Times New Roman" w:cs="Times New Roman"/>
          <w:sz w:val="28"/>
          <w:szCs w:val="28"/>
          <w:bdr w:val="none" w:sz="0" w:space="0" w:color="auto" w:frame="1"/>
        </w:rPr>
        <w:lastRenderedPageBreak/>
        <w:t xml:space="preserve">создать условия; </w:t>
      </w:r>
    </w:p>
    <w:p w:rsidR="005B3C30" w:rsidRPr="000E0938" w:rsidRDefault="005B3C30" w:rsidP="005B3C30">
      <w:pPr>
        <w:pStyle w:val="a5"/>
        <w:numPr>
          <w:ilvl w:val="0"/>
          <w:numId w:val="9"/>
        </w:numPr>
        <w:spacing w:line="360" w:lineRule="auto"/>
        <w:rPr>
          <w:rFonts w:ascii="Times New Roman" w:eastAsia="Times New Roman" w:hAnsi="Times New Roman" w:cs="Times New Roman"/>
          <w:sz w:val="28"/>
          <w:szCs w:val="28"/>
          <w:bdr w:val="none" w:sz="0" w:space="0" w:color="auto" w:frame="1"/>
        </w:rPr>
      </w:pPr>
      <w:r w:rsidRPr="000E0938">
        <w:rPr>
          <w:rFonts w:ascii="Times New Roman" w:eastAsia="Times New Roman" w:hAnsi="Times New Roman" w:cs="Times New Roman"/>
          <w:sz w:val="28"/>
          <w:szCs w:val="28"/>
          <w:bdr w:val="none" w:sz="0" w:space="0" w:color="auto" w:frame="1"/>
        </w:rPr>
        <w:t>определение идеи, цели, задач;</w:t>
      </w:r>
    </w:p>
    <w:p w:rsidR="005B3C30" w:rsidRPr="002D1FCD" w:rsidRDefault="005B3C30" w:rsidP="005B3C30">
      <w:pPr>
        <w:pStyle w:val="a5"/>
        <w:numPr>
          <w:ilvl w:val="0"/>
          <w:numId w:val="9"/>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планирование, проектирование дизайна огорода;</w:t>
      </w:r>
    </w:p>
    <w:p w:rsidR="005B3C30" w:rsidRPr="002D1FCD" w:rsidRDefault="005B3C30" w:rsidP="005B3C30">
      <w:pPr>
        <w:pStyle w:val="a5"/>
        <w:numPr>
          <w:ilvl w:val="0"/>
          <w:numId w:val="9"/>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подбор семян, особенности ухода и агротехники выращивания растений;</w:t>
      </w:r>
    </w:p>
    <w:p w:rsidR="005B3C30" w:rsidRPr="002D1FCD" w:rsidRDefault="005B3C30" w:rsidP="005B3C30">
      <w:pPr>
        <w:pStyle w:val="a5"/>
        <w:numPr>
          <w:ilvl w:val="0"/>
          <w:numId w:val="9"/>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посев семян для рассады (томаты, кабачки)</w:t>
      </w:r>
    </w:p>
    <w:p w:rsidR="005B3C30" w:rsidRPr="002D1FCD" w:rsidRDefault="005B3C30" w:rsidP="005B3C30">
      <w:pPr>
        <w:pStyle w:val="a5"/>
        <w:numPr>
          <w:ilvl w:val="0"/>
          <w:numId w:val="9"/>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организация грядок, посадка семян в огороде</w:t>
      </w:r>
      <w:proofErr w:type="gramStart"/>
      <w:r w:rsidRPr="002D1FCD">
        <w:rPr>
          <w:rFonts w:ascii="Times New Roman" w:eastAsia="Times New Roman" w:hAnsi="Times New Roman" w:cs="Times New Roman"/>
          <w:sz w:val="28"/>
          <w:szCs w:val="28"/>
          <w:bdr w:val="none" w:sz="0" w:space="0" w:color="auto" w:frame="1"/>
        </w:rPr>
        <w:t>..</w:t>
      </w:r>
      <w:proofErr w:type="gramEnd"/>
    </w:p>
    <w:p w:rsidR="005B3C30" w:rsidRPr="002D1FCD" w:rsidRDefault="005B3C30" w:rsidP="005B3C30">
      <w:pPr>
        <w:pStyle w:val="a5"/>
        <w:numPr>
          <w:ilvl w:val="0"/>
          <w:numId w:val="9"/>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создать методическое обеспечение проекта.</w:t>
      </w:r>
    </w:p>
    <w:p w:rsidR="005B3C30" w:rsidRPr="002D1FCD" w:rsidRDefault="005B3C30" w:rsidP="005B3C30">
      <w:pPr>
        <w:pStyle w:val="a5"/>
        <w:numPr>
          <w:ilvl w:val="0"/>
          <w:numId w:val="9"/>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разработка консультаций для родителей «Витаминная корзина», «Полезные свойства овощей», «Огород на подоконнике в домашних условиях», «Трудовое воспитание ребенка в семье», «Экологическое воспитание ребенка в семье». Просвещать родителей по теме.</w:t>
      </w:r>
    </w:p>
    <w:p w:rsidR="005B3C30" w:rsidRPr="002D1FCD" w:rsidRDefault="005B3C30" w:rsidP="005B3C30">
      <w:pPr>
        <w:pStyle w:val="a5"/>
        <w:numPr>
          <w:ilvl w:val="0"/>
          <w:numId w:val="9"/>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подбор наглядно – дидактических пособий, демонстрационного материала. </w:t>
      </w:r>
    </w:p>
    <w:p w:rsidR="005B3C30" w:rsidRDefault="005B3C30" w:rsidP="005B3C30">
      <w:pPr>
        <w:pStyle w:val="a5"/>
        <w:spacing w:line="360" w:lineRule="auto"/>
        <w:ind w:firstLine="709"/>
        <w:rPr>
          <w:rFonts w:ascii="Times New Roman" w:eastAsia="Times New Roman" w:hAnsi="Times New Roman" w:cs="Times New Roman"/>
          <w:bCs/>
          <w:sz w:val="28"/>
          <w:szCs w:val="28"/>
          <w:bdr w:val="none" w:sz="0" w:space="0" w:color="auto" w:frame="1"/>
        </w:rPr>
      </w:pPr>
      <w:r>
        <w:rPr>
          <w:rFonts w:ascii="Times New Roman" w:eastAsia="Times New Roman" w:hAnsi="Times New Roman" w:cs="Times New Roman"/>
          <w:bCs/>
          <w:sz w:val="28"/>
          <w:szCs w:val="28"/>
          <w:bdr w:val="none" w:sz="0" w:space="0" w:color="auto" w:frame="1"/>
        </w:rPr>
        <w:t>2 этап -  п</w:t>
      </w:r>
      <w:r w:rsidRPr="002D1FCD">
        <w:rPr>
          <w:rFonts w:ascii="Times New Roman" w:eastAsia="Times New Roman" w:hAnsi="Times New Roman" w:cs="Times New Roman"/>
          <w:bCs/>
          <w:sz w:val="28"/>
          <w:szCs w:val="28"/>
          <w:bdr w:val="none" w:sz="0" w:space="0" w:color="auto" w:frame="1"/>
        </w:rPr>
        <w:t>рактический</w:t>
      </w:r>
    </w:p>
    <w:p w:rsidR="005B3C30" w:rsidRPr="002D1FCD" w:rsidRDefault="005B3C30" w:rsidP="005B3C30">
      <w:pPr>
        <w:pStyle w:val="a5"/>
        <w:spacing w:line="360" w:lineRule="auto"/>
        <w:ind w:firstLine="709"/>
        <w:rPr>
          <w:rFonts w:ascii="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1 </w:t>
      </w:r>
      <w:r w:rsidRPr="002D1FCD">
        <w:rPr>
          <w:rFonts w:ascii="Times New Roman" w:eastAsia="Times New Roman" w:hAnsi="Times New Roman" w:cs="Times New Roman"/>
          <w:bCs/>
          <w:sz w:val="28"/>
          <w:szCs w:val="28"/>
          <w:bdr w:val="none" w:sz="0" w:space="0" w:color="auto" w:frame="1"/>
        </w:rPr>
        <w:t>Беседа</w:t>
      </w:r>
      <w:r w:rsidRPr="002D1FCD">
        <w:rPr>
          <w:rFonts w:ascii="Times New Roman" w:eastAsia="Times New Roman" w:hAnsi="Times New Roman" w:cs="Times New Roman"/>
          <w:sz w:val="28"/>
          <w:szCs w:val="28"/>
          <w:bdr w:val="none" w:sz="0" w:space="0" w:color="auto" w:frame="1"/>
        </w:rPr>
        <w:t xml:space="preserve"> с детьми о том, что такое огород и для чего он нужен. Расширять знания детей о культурных растениях на огороде.</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2 </w:t>
      </w:r>
      <w:r w:rsidRPr="002D1FCD">
        <w:rPr>
          <w:rFonts w:ascii="Times New Roman" w:eastAsia="Times New Roman" w:hAnsi="Times New Roman" w:cs="Times New Roman"/>
          <w:bCs/>
          <w:sz w:val="28"/>
          <w:szCs w:val="28"/>
          <w:bdr w:val="none" w:sz="0" w:space="0" w:color="auto" w:frame="1"/>
        </w:rPr>
        <w:t>Рассматривание энциклопедий иллюстраций</w:t>
      </w:r>
      <w:r w:rsidRPr="002D1FCD">
        <w:rPr>
          <w:rFonts w:ascii="Times New Roman" w:eastAsia="Times New Roman" w:hAnsi="Times New Roman" w:cs="Times New Roman"/>
          <w:sz w:val="28"/>
          <w:szCs w:val="28"/>
          <w:bdr w:val="none" w:sz="0" w:space="0" w:color="auto" w:frame="1"/>
        </w:rPr>
        <w:t xml:space="preserve"> о культурных растениях. Вызвать интерес к растениям, желание заботиться о них, углублять и расширять знания о видах растений.</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3 </w:t>
      </w:r>
      <w:r w:rsidRPr="002D1FCD">
        <w:rPr>
          <w:rFonts w:ascii="Times New Roman" w:eastAsia="Times New Roman" w:hAnsi="Times New Roman" w:cs="Times New Roman"/>
          <w:bCs/>
          <w:sz w:val="28"/>
          <w:szCs w:val="28"/>
          <w:bdr w:val="none" w:sz="0" w:space="0" w:color="auto" w:frame="1"/>
        </w:rPr>
        <w:t>Чтение художественной литературы</w:t>
      </w:r>
      <w:r w:rsidRPr="002D1FCD">
        <w:rPr>
          <w:rFonts w:ascii="Times New Roman" w:eastAsia="Times New Roman" w:hAnsi="Times New Roman" w:cs="Times New Roman"/>
          <w:sz w:val="28"/>
          <w:szCs w:val="28"/>
          <w:bdr w:val="none" w:sz="0" w:space="0" w:color="auto" w:frame="1"/>
        </w:rPr>
        <w:t xml:space="preserve">: </w:t>
      </w:r>
      <w:proofErr w:type="spellStart"/>
      <w:r w:rsidRPr="002D1FCD">
        <w:rPr>
          <w:rFonts w:ascii="Times New Roman" w:eastAsia="Times New Roman" w:hAnsi="Times New Roman" w:cs="Times New Roman"/>
          <w:sz w:val="28"/>
          <w:szCs w:val="28"/>
          <w:bdr w:val="none" w:sz="0" w:space="0" w:color="auto" w:frame="1"/>
        </w:rPr>
        <w:t>Свен</w:t>
      </w:r>
      <w:proofErr w:type="spellEnd"/>
      <w:r w:rsidRPr="002D1FCD">
        <w:rPr>
          <w:rFonts w:ascii="Times New Roman" w:eastAsia="Times New Roman" w:hAnsi="Times New Roman" w:cs="Times New Roman"/>
          <w:sz w:val="28"/>
          <w:szCs w:val="28"/>
          <w:bdr w:val="none" w:sz="0" w:space="0" w:color="auto" w:frame="1"/>
        </w:rPr>
        <w:t> </w:t>
      </w:r>
      <w:proofErr w:type="spellStart"/>
      <w:r w:rsidRPr="002D1FCD">
        <w:rPr>
          <w:rFonts w:ascii="Times New Roman" w:eastAsia="Times New Roman" w:hAnsi="Times New Roman" w:cs="Times New Roman"/>
          <w:sz w:val="28"/>
          <w:szCs w:val="28"/>
          <w:bdr w:val="none" w:sz="0" w:space="0" w:color="auto" w:frame="1"/>
        </w:rPr>
        <w:t>Нурдквист</w:t>
      </w:r>
      <w:proofErr w:type="spellEnd"/>
      <w:r w:rsidRPr="002D1FCD">
        <w:rPr>
          <w:rFonts w:ascii="Times New Roman" w:eastAsia="Times New Roman" w:hAnsi="Times New Roman" w:cs="Times New Roman"/>
          <w:sz w:val="28"/>
          <w:szCs w:val="28"/>
          <w:bdr w:val="none" w:sz="0" w:space="0" w:color="auto" w:frame="1"/>
        </w:rPr>
        <w:t>: «Переполох в огороде», Агния  </w:t>
      </w:r>
      <w:proofErr w:type="spellStart"/>
      <w:r w:rsidRPr="002D1FCD">
        <w:rPr>
          <w:rFonts w:ascii="Times New Roman" w:eastAsia="Times New Roman" w:hAnsi="Times New Roman" w:cs="Times New Roman"/>
          <w:sz w:val="28"/>
          <w:szCs w:val="28"/>
          <w:bdr w:val="none" w:sz="0" w:space="0" w:color="auto" w:frame="1"/>
        </w:rPr>
        <w:t>Барто</w:t>
      </w:r>
      <w:proofErr w:type="spellEnd"/>
      <w:r w:rsidRPr="002D1FCD">
        <w:rPr>
          <w:rFonts w:ascii="Times New Roman" w:eastAsia="Times New Roman" w:hAnsi="Times New Roman" w:cs="Times New Roman"/>
          <w:sz w:val="28"/>
          <w:szCs w:val="28"/>
          <w:bdr w:val="none" w:sz="0" w:space="0" w:color="auto" w:frame="1"/>
        </w:rPr>
        <w:t xml:space="preserve">: «Нарисуем огород», Ю. </w:t>
      </w:r>
      <w:proofErr w:type="spellStart"/>
      <w:r w:rsidRPr="002D1FCD">
        <w:rPr>
          <w:rFonts w:ascii="Times New Roman" w:eastAsia="Times New Roman" w:hAnsi="Times New Roman" w:cs="Times New Roman"/>
          <w:sz w:val="28"/>
          <w:szCs w:val="28"/>
          <w:bdr w:val="none" w:sz="0" w:space="0" w:color="auto" w:frame="1"/>
        </w:rPr>
        <w:t>Туви</w:t>
      </w:r>
      <w:proofErr w:type="gramStart"/>
      <w:r w:rsidRPr="002D1FCD">
        <w:rPr>
          <w:rFonts w:ascii="Times New Roman" w:eastAsia="Times New Roman" w:hAnsi="Times New Roman" w:cs="Times New Roman"/>
          <w:sz w:val="28"/>
          <w:szCs w:val="28"/>
          <w:bdr w:val="none" w:sz="0" w:space="0" w:color="auto" w:frame="1"/>
        </w:rPr>
        <w:t>м</w:t>
      </w:r>
      <w:proofErr w:type="spellEnd"/>
      <w:r w:rsidRPr="002D1FCD">
        <w:rPr>
          <w:rFonts w:ascii="Times New Roman" w:eastAsia="Times New Roman" w:hAnsi="Times New Roman" w:cs="Times New Roman"/>
          <w:sz w:val="28"/>
          <w:szCs w:val="28"/>
          <w:bdr w:val="none" w:sz="0" w:space="0" w:color="auto" w:frame="1"/>
        </w:rPr>
        <w:t>«</w:t>
      </w:r>
      <w:proofErr w:type="gramEnd"/>
      <w:r w:rsidRPr="002D1FCD">
        <w:rPr>
          <w:rFonts w:ascii="Times New Roman" w:eastAsia="Times New Roman" w:hAnsi="Times New Roman" w:cs="Times New Roman"/>
          <w:sz w:val="28"/>
          <w:szCs w:val="28"/>
          <w:bdr w:val="none" w:sz="0" w:space="0" w:color="auto" w:frame="1"/>
        </w:rPr>
        <w:t xml:space="preserve">Овощи», Т. Шорыгина: «Корзина овощей», «Росток», Т. Бокова «Праздник урожая». </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4 </w:t>
      </w:r>
      <w:r w:rsidRPr="002D1FCD">
        <w:rPr>
          <w:rFonts w:ascii="Times New Roman" w:eastAsia="Times New Roman" w:hAnsi="Times New Roman" w:cs="Times New Roman"/>
          <w:bCs/>
          <w:sz w:val="28"/>
          <w:szCs w:val="28"/>
          <w:bdr w:val="none" w:sz="0" w:space="0" w:color="auto" w:frame="1"/>
        </w:rPr>
        <w:t>Экспериментирование:</w:t>
      </w:r>
      <w:r w:rsidRPr="002D1FCD">
        <w:rPr>
          <w:rFonts w:ascii="Times New Roman" w:eastAsia="Times New Roman" w:hAnsi="Times New Roman" w:cs="Times New Roman"/>
          <w:sz w:val="28"/>
          <w:szCs w:val="28"/>
          <w:bdr w:val="none" w:sz="0" w:space="0" w:color="auto" w:frame="1"/>
        </w:rPr>
        <w:t xml:space="preserve"> рассматривание семян через увеличительное стекло, выявление благоприятных условий для прорастания семян. Расширять знания детей о семенах, откуда они берутся и как появляются из них растения .</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 xml:space="preserve">5 </w:t>
      </w:r>
      <w:r w:rsidRPr="002D1FCD">
        <w:rPr>
          <w:rFonts w:ascii="Times New Roman" w:eastAsia="Times New Roman" w:hAnsi="Times New Roman" w:cs="Times New Roman"/>
          <w:bCs/>
          <w:sz w:val="28"/>
          <w:szCs w:val="28"/>
          <w:bdr w:val="none" w:sz="0" w:space="0" w:color="auto" w:frame="1"/>
        </w:rPr>
        <w:t>Дидактические игры:</w:t>
      </w:r>
      <w:r w:rsidRPr="002D1FCD">
        <w:rPr>
          <w:rFonts w:ascii="Times New Roman" w:eastAsia="Times New Roman" w:hAnsi="Times New Roman" w:cs="Times New Roman"/>
          <w:sz w:val="28"/>
          <w:szCs w:val="28"/>
          <w:bdr w:val="none" w:sz="0" w:space="0" w:color="auto" w:frame="1"/>
        </w:rPr>
        <w:t> </w:t>
      </w:r>
      <w:proofErr w:type="gramStart"/>
      <w:r w:rsidRPr="002D1FCD">
        <w:rPr>
          <w:rFonts w:ascii="Times New Roman" w:eastAsia="Times New Roman" w:hAnsi="Times New Roman" w:cs="Times New Roman"/>
          <w:sz w:val="28"/>
          <w:szCs w:val="28"/>
          <w:bdr w:val="none" w:sz="0" w:space="0" w:color="auto" w:frame="1"/>
        </w:rPr>
        <w:t>«Овощи и фрукты», «Опиши овощ», «Угадай, что это», «Вершки-корешки», «Четвёртый лишний», Игра-лото «В саду, на поле, огороде», «Один - много».</w:t>
      </w:r>
      <w:proofErr w:type="gramEnd"/>
      <w:r w:rsidRPr="002D1FCD">
        <w:rPr>
          <w:rFonts w:ascii="Times New Roman" w:eastAsia="Times New Roman" w:hAnsi="Times New Roman" w:cs="Times New Roman"/>
          <w:sz w:val="28"/>
          <w:szCs w:val="28"/>
          <w:bdr w:val="none" w:sz="0" w:space="0" w:color="auto" w:frame="1"/>
        </w:rPr>
        <w:t xml:space="preserve"> Расширение словарного запаса, классификация растений по месту произрастания: различие овощей и фруктов</w:t>
      </w:r>
      <w:proofErr w:type="gramStart"/>
      <w:r w:rsidRPr="002D1FCD">
        <w:rPr>
          <w:rFonts w:ascii="Times New Roman" w:eastAsia="Times New Roman" w:hAnsi="Times New Roman" w:cs="Times New Roman"/>
          <w:sz w:val="28"/>
          <w:szCs w:val="28"/>
          <w:bdr w:val="none" w:sz="0" w:space="0" w:color="auto" w:frame="1"/>
        </w:rPr>
        <w:t> .</w:t>
      </w:r>
      <w:proofErr w:type="gramEnd"/>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6 </w:t>
      </w:r>
      <w:r w:rsidRPr="002D1FCD">
        <w:rPr>
          <w:rFonts w:ascii="Times New Roman" w:eastAsia="Times New Roman" w:hAnsi="Times New Roman" w:cs="Times New Roman"/>
          <w:bCs/>
          <w:sz w:val="28"/>
          <w:szCs w:val="28"/>
          <w:bdr w:val="none" w:sz="0" w:space="0" w:color="auto" w:frame="1"/>
        </w:rPr>
        <w:t>Сюжетно-ролевые игры</w:t>
      </w:r>
      <w:r w:rsidRPr="002D1FCD">
        <w:rPr>
          <w:rFonts w:ascii="Times New Roman" w:eastAsia="Times New Roman" w:hAnsi="Times New Roman" w:cs="Times New Roman"/>
          <w:sz w:val="28"/>
          <w:szCs w:val="28"/>
          <w:bdr w:val="none" w:sz="0" w:space="0" w:color="auto" w:frame="1"/>
        </w:rPr>
        <w:t>: «Магазин: сюжет - продукты», «Приятного аппетита: сюжет - столовая», «Кафе», «Ярмарка». Развитие игровой деятельности. Развитие речи.</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7 </w:t>
      </w:r>
      <w:r w:rsidRPr="002D1FCD">
        <w:rPr>
          <w:rFonts w:ascii="Times New Roman" w:eastAsia="Times New Roman" w:hAnsi="Times New Roman" w:cs="Times New Roman"/>
          <w:bCs/>
          <w:sz w:val="28"/>
          <w:szCs w:val="28"/>
          <w:bdr w:val="none" w:sz="0" w:space="0" w:color="auto" w:frame="1"/>
        </w:rPr>
        <w:t>Практическая деятельность</w:t>
      </w:r>
      <w:r w:rsidRPr="002D1FCD">
        <w:rPr>
          <w:rFonts w:ascii="Times New Roman" w:eastAsia="Times New Roman" w:hAnsi="Times New Roman" w:cs="Times New Roman"/>
          <w:sz w:val="28"/>
          <w:szCs w:val="28"/>
          <w:bdr w:val="none" w:sz="0" w:space="0" w:color="auto" w:frame="1"/>
        </w:rPr>
        <w:t>: полив растений, прополка грядок, рыхление земли. Развивать ответственность по уходу за растениями. Вызвать интерес к выращиванию огородной культуры.</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8 </w:t>
      </w:r>
      <w:r w:rsidRPr="002D1FCD">
        <w:rPr>
          <w:rFonts w:ascii="Times New Roman" w:eastAsia="Times New Roman" w:hAnsi="Times New Roman" w:cs="Times New Roman"/>
          <w:bCs/>
          <w:sz w:val="28"/>
          <w:szCs w:val="28"/>
          <w:bdr w:val="none" w:sz="0" w:space="0" w:color="auto" w:frame="1"/>
        </w:rPr>
        <w:t xml:space="preserve">Опыт – наблюдение </w:t>
      </w:r>
      <w:r w:rsidRPr="002D1FCD">
        <w:rPr>
          <w:rFonts w:ascii="Times New Roman" w:eastAsia="Times New Roman" w:hAnsi="Times New Roman" w:cs="Times New Roman"/>
          <w:sz w:val="28"/>
          <w:szCs w:val="28"/>
          <w:bdr w:val="none" w:sz="0" w:space="0" w:color="auto" w:frame="1"/>
        </w:rPr>
        <w:t>за всходами и ростом овощных культур. Формировать умение детей замечать изменения, которые происходят у прорастающих семян.</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9 </w:t>
      </w:r>
      <w:r w:rsidRPr="002D1FCD">
        <w:rPr>
          <w:rFonts w:ascii="Times New Roman" w:eastAsia="Times New Roman" w:hAnsi="Times New Roman" w:cs="Times New Roman"/>
          <w:bCs/>
          <w:sz w:val="28"/>
          <w:szCs w:val="28"/>
          <w:bdr w:val="none" w:sz="0" w:space="0" w:color="auto" w:frame="1"/>
        </w:rPr>
        <w:t>Экспериментирование</w:t>
      </w:r>
      <w:r w:rsidRPr="002D1FCD">
        <w:rPr>
          <w:rFonts w:ascii="Times New Roman" w:eastAsia="Times New Roman" w:hAnsi="Times New Roman" w:cs="Times New Roman"/>
          <w:sz w:val="28"/>
          <w:szCs w:val="28"/>
          <w:bdr w:val="none" w:sz="0" w:space="0" w:color="auto" w:frame="1"/>
        </w:rPr>
        <w:t> «растение - человек». Выявить насколько растения нуждаются в уходе человека</w:t>
      </w:r>
      <w:proofErr w:type="gramStart"/>
      <w:r w:rsidRPr="002D1FCD">
        <w:rPr>
          <w:rFonts w:ascii="Times New Roman" w:eastAsia="Times New Roman" w:hAnsi="Times New Roman" w:cs="Times New Roman"/>
          <w:sz w:val="28"/>
          <w:szCs w:val="28"/>
          <w:bdr w:val="none" w:sz="0" w:space="0" w:color="auto" w:frame="1"/>
        </w:rPr>
        <w:t> .</w:t>
      </w:r>
      <w:proofErr w:type="gramEnd"/>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10 </w:t>
      </w:r>
      <w:r w:rsidRPr="002D1FCD">
        <w:rPr>
          <w:rFonts w:ascii="Times New Roman" w:eastAsia="Times New Roman" w:hAnsi="Times New Roman" w:cs="Times New Roman"/>
          <w:bCs/>
          <w:sz w:val="28"/>
          <w:szCs w:val="28"/>
          <w:bdr w:val="none" w:sz="0" w:space="0" w:color="auto" w:frame="1"/>
        </w:rPr>
        <w:t>Беседы </w:t>
      </w:r>
      <w:r w:rsidRPr="002D1FCD">
        <w:rPr>
          <w:rFonts w:ascii="Times New Roman" w:eastAsia="Times New Roman" w:hAnsi="Times New Roman" w:cs="Times New Roman"/>
          <w:sz w:val="28"/>
          <w:szCs w:val="28"/>
          <w:bdr w:val="none" w:sz="0" w:space="0" w:color="auto" w:frame="1"/>
        </w:rPr>
        <w:t>«Овощи», «Овощи и фрукты – полезные продукты», «Овощи на грядки и здоровье в порядке», «Что растет в огороде», «Вода и растения». Расширять познания детей о овощах, их свойствах</w:t>
      </w:r>
      <w:proofErr w:type="gramStart"/>
      <w:r w:rsidRPr="002D1FCD">
        <w:rPr>
          <w:rFonts w:ascii="Times New Roman" w:eastAsia="Times New Roman" w:hAnsi="Times New Roman" w:cs="Times New Roman"/>
          <w:sz w:val="28"/>
          <w:szCs w:val="28"/>
          <w:bdr w:val="none" w:sz="0" w:space="0" w:color="auto" w:frame="1"/>
        </w:rPr>
        <w:t> .</w:t>
      </w:r>
      <w:proofErr w:type="gramEnd"/>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11 </w:t>
      </w:r>
      <w:r w:rsidRPr="002D1FCD">
        <w:rPr>
          <w:rFonts w:ascii="Times New Roman" w:eastAsia="Times New Roman" w:hAnsi="Times New Roman" w:cs="Times New Roman"/>
          <w:bCs/>
          <w:sz w:val="28"/>
          <w:szCs w:val="28"/>
          <w:bdr w:val="none" w:sz="0" w:space="0" w:color="auto" w:frame="1"/>
        </w:rPr>
        <w:t>Труд в природе</w:t>
      </w:r>
      <w:r w:rsidRPr="002D1FCD">
        <w:rPr>
          <w:rFonts w:ascii="Times New Roman" w:eastAsia="Times New Roman" w:hAnsi="Times New Roman" w:cs="Times New Roman"/>
          <w:sz w:val="28"/>
          <w:szCs w:val="28"/>
          <w:bdr w:val="none" w:sz="0" w:space="0" w:color="auto" w:frame="1"/>
        </w:rPr>
        <w:t>. Сбор созревших овощей.</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12 </w:t>
      </w:r>
      <w:r w:rsidRPr="002D1FCD">
        <w:rPr>
          <w:rFonts w:ascii="Times New Roman" w:eastAsia="Times New Roman" w:hAnsi="Times New Roman" w:cs="Times New Roman"/>
          <w:bCs/>
          <w:sz w:val="28"/>
          <w:szCs w:val="28"/>
          <w:bdr w:val="none" w:sz="0" w:space="0" w:color="auto" w:frame="1"/>
        </w:rPr>
        <w:t>Употребление созревших плодов</w:t>
      </w:r>
      <w:r w:rsidRPr="002D1FCD">
        <w:rPr>
          <w:rFonts w:ascii="Times New Roman" w:eastAsia="Times New Roman" w:hAnsi="Times New Roman" w:cs="Times New Roman"/>
          <w:sz w:val="28"/>
          <w:szCs w:val="28"/>
          <w:bdr w:val="none" w:sz="0" w:space="0" w:color="auto" w:frame="1"/>
        </w:rPr>
        <w:t>. Формировать интерес к результату своего труда.</w:t>
      </w:r>
    </w:p>
    <w:p w:rsidR="005B3C30" w:rsidRPr="002D1FCD"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13 </w:t>
      </w:r>
      <w:r w:rsidRPr="002D1FCD">
        <w:rPr>
          <w:rFonts w:ascii="Times New Roman" w:eastAsia="Times New Roman" w:hAnsi="Times New Roman" w:cs="Times New Roman"/>
          <w:bCs/>
          <w:sz w:val="28"/>
          <w:szCs w:val="28"/>
          <w:bdr w:val="none" w:sz="0" w:space="0" w:color="auto" w:frame="1"/>
        </w:rPr>
        <w:t>Художественно - эстетическое развитие</w:t>
      </w:r>
      <w:r w:rsidRPr="002D1FCD">
        <w:rPr>
          <w:rFonts w:ascii="Times New Roman" w:eastAsia="Times New Roman" w:hAnsi="Times New Roman" w:cs="Times New Roman"/>
          <w:sz w:val="28"/>
          <w:szCs w:val="28"/>
          <w:bdr w:val="none" w:sz="0" w:space="0" w:color="auto" w:frame="1"/>
        </w:rPr>
        <w:t>: «Лепка овощей из пластилина», аппликация «Корзина с овощами».</w:t>
      </w:r>
    </w:p>
    <w:p w:rsidR="005B3C30" w:rsidRPr="000E0938" w:rsidRDefault="005B3C30" w:rsidP="005B3C30">
      <w:pPr>
        <w:pStyle w:val="a5"/>
        <w:numPr>
          <w:ilvl w:val="0"/>
          <w:numId w:val="10"/>
        </w:numPr>
        <w:spacing w:after="0" w:line="360" w:lineRule="auto"/>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bCs/>
          <w:sz w:val="28"/>
          <w:szCs w:val="28"/>
          <w:bdr w:val="none" w:sz="0" w:space="0" w:color="auto" w:frame="1"/>
        </w:rPr>
        <w:t>3 этап - з</w:t>
      </w:r>
      <w:r w:rsidRPr="002D1FCD">
        <w:rPr>
          <w:rFonts w:ascii="Times New Roman" w:eastAsia="Times New Roman" w:hAnsi="Times New Roman" w:cs="Times New Roman"/>
          <w:bCs/>
          <w:sz w:val="28"/>
          <w:szCs w:val="28"/>
          <w:bdr w:val="none" w:sz="0" w:space="0" w:color="auto" w:frame="1"/>
        </w:rPr>
        <w:t>аключительный</w:t>
      </w:r>
    </w:p>
    <w:p w:rsidR="005B3C30" w:rsidRPr="002D1FCD" w:rsidRDefault="005B3C30" w:rsidP="005B3C30">
      <w:pPr>
        <w:pStyle w:val="a5"/>
        <w:numPr>
          <w:ilvl w:val="0"/>
          <w:numId w:val="10"/>
        </w:numPr>
        <w:spacing w:after="0"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фотовыставка «Посадили огород, посмотрите что растёт»;</w:t>
      </w:r>
    </w:p>
    <w:p w:rsidR="005B3C30" w:rsidRPr="002D1FCD" w:rsidRDefault="005B3C30" w:rsidP="005B3C30">
      <w:pPr>
        <w:pStyle w:val="a5"/>
        <w:numPr>
          <w:ilvl w:val="0"/>
          <w:numId w:val="10"/>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выставка детских рисунков «Вырастили своими руками»;</w:t>
      </w:r>
    </w:p>
    <w:p w:rsidR="005B3C30" w:rsidRPr="002D1FCD" w:rsidRDefault="005B3C30" w:rsidP="005B3C30">
      <w:pPr>
        <w:pStyle w:val="a5"/>
        <w:numPr>
          <w:ilvl w:val="0"/>
          <w:numId w:val="10"/>
        </w:numPr>
        <w:spacing w:line="360" w:lineRule="auto"/>
        <w:rPr>
          <w:rFonts w:ascii="Times New Roman" w:eastAsia="Times New Roman" w:hAnsi="Times New Roman" w:cs="Times New Roman"/>
          <w:sz w:val="28"/>
          <w:szCs w:val="28"/>
          <w:bdr w:val="none" w:sz="0" w:space="0" w:color="auto" w:frame="1"/>
        </w:rPr>
      </w:pPr>
      <w:proofErr w:type="spellStart"/>
      <w:r w:rsidRPr="002D1FCD">
        <w:rPr>
          <w:rFonts w:ascii="Times New Roman" w:eastAsia="Times New Roman" w:hAnsi="Times New Roman" w:cs="Times New Roman"/>
          <w:sz w:val="28"/>
          <w:szCs w:val="28"/>
          <w:bdr w:val="none" w:sz="0" w:space="0" w:color="auto" w:frame="1"/>
        </w:rPr>
        <w:t>мультимедийная</w:t>
      </w:r>
      <w:proofErr w:type="spellEnd"/>
      <w:r w:rsidRPr="002D1FCD">
        <w:rPr>
          <w:rFonts w:ascii="Times New Roman" w:eastAsia="Times New Roman" w:hAnsi="Times New Roman" w:cs="Times New Roman"/>
          <w:sz w:val="28"/>
          <w:szCs w:val="28"/>
          <w:bdr w:val="none" w:sz="0" w:space="0" w:color="auto" w:frame="1"/>
        </w:rPr>
        <w:t xml:space="preserve"> презентация проекта;</w:t>
      </w:r>
    </w:p>
    <w:p w:rsidR="005B3C30" w:rsidRPr="002D1FCD" w:rsidRDefault="005B3C30" w:rsidP="005B3C30">
      <w:pPr>
        <w:pStyle w:val="a5"/>
        <w:numPr>
          <w:ilvl w:val="0"/>
          <w:numId w:val="10"/>
        </w:numPr>
        <w:spacing w:line="360" w:lineRule="auto"/>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урожай с огорода;</w:t>
      </w:r>
    </w:p>
    <w:p w:rsidR="005B3C30" w:rsidRDefault="005B3C30" w:rsidP="005B3C30">
      <w:pPr>
        <w:pStyle w:val="a5"/>
        <w:numPr>
          <w:ilvl w:val="0"/>
          <w:numId w:val="10"/>
        </w:numPr>
        <w:spacing w:line="360" w:lineRule="auto"/>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развлечение «Праздник урожая»</w:t>
      </w:r>
      <w:r w:rsidRPr="002D1FCD">
        <w:rPr>
          <w:rFonts w:ascii="Times New Roman" w:eastAsia="Times New Roman" w:hAnsi="Times New Roman" w:cs="Times New Roman"/>
          <w:sz w:val="28"/>
          <w:szCs w:val="28"/>
          <w:bdr w:val="none" w:sz="0" w:space="0" w:color="auto" w:frame="1"/>
        </w:rPr>
        <w:br/>
      </w:r>
      <w:r w:rsidRPr="00573E3A">
        <w:rPr>
          <w:rFonts w:ascii="Times New Roman" w:eastAsia="Times New Roman" w:hAnsi="Times New Roman" w:cs="Times New Roman"/>
          <w:b/>
          <w:sz w:val="28"/>
          <w:szCs w:val="28"/>
          <w:bdr w:val="none" w:sz="0" w:space="0" w:color="auto" w:frame="1"/>
        </w:rPr>
        <w:t xml:space="preserve">Точка № 3 цветник  «Яркие краски петунии» </w:t>
      </w:r>
    </w:p>
    <w:p w:rsidR="005B3C30" w:rsidRDefault="005B3C30" w:rsidP="005B3C30">
      <w:pPr>
        <w:pStyle w:val="a5"/>
        <w:spacing w:after="0" w:line="360" w:lineRule="auto"/>
        <w:ind w:left="0" w:firstLine="73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Формировать эстетическое восприятие окружающего мира путём рассмотрения причудливости форм цветков, стеблей и листьев, многообразия удивительных оттенков и цветов декоративных растений. Развивать чувство восхищения красками природы и уважения к кропотливому труду людей. Обратить внимание на различные сроки цветения растений в клумбе и </w:t>
      </w:r>
      <w:r>
        <w:rPr>
          <w:rFonts w:ascii="Times New Roman" w:eastAsia="Times New Roman" w:hAnsi="Times New Roman" w:cs="Times New Roman"/>
          <w:noProof/>
          <w:sz w:val="28"/>
          <w:szCs w:val="28"/>
        </w:rPr>
        <w:drawing>
          <wp:anchor distT="0" distB="0" distL="114300" distR="114300" simplePos="0" relativeHeight="251748352" behindDoc="1" locked="0" layoutInCell="1" allowOverlap="1">
            <wp:simplePos x="0" y="0"/>
            <wp:positionH relativeFrom="column">
              <wp:posOffset>-264160</wp:posOffset>
            </wp:positionH>
            <wp:positionV relativeFrom="paragraph">
              <wp:posOffset>-231140</wp:posOffset>
            </wp:positionV>
            <wp:extent cx="2043430" cy="2817495"/>
            <wp:effectExtent l="19050" t="0" r="0" b="0"/>
            <wp:wrapTight wrapText="bothSides">
              <wp:wrapPolygon edited="0">
                <wp:start x="-201" y="0"/>
                <wp:lineTo x="-201" y="21469"/>
                <wp:lineTo x="21546" y="21469"/>
                <wp:lineTo x="21546" y="0"/>
                <wp:lineTo x="-201" y="0"/>
              </wp:wrapPolygon>
            </wp:wrapTight>
            <wp:docPr id="43" name="Рисунок 4" descr="C:\Users\Sv\Documents\фото июль 2021\IMG_20210701_1021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v\Documents\фото июль 2021\IMG_20210701_102137.jpg"/>
                    <pic:cNvPicPr>
                      <a:picLocks noChangeAspect="1" noChangeArrowheads="1"/>
                    </pic:cNvPicPr>
                  </pic:nvPicPr>
                  <pic:blipFill>
                    <a:blip r:embed="rId13" cstate="print"/>
                    <a:srcRect l="31584" t="23649" r="26846"/>
                    <a:stretch>
                      <a:fillRect/>
                    </a:stretch>
                  </pic:blipFill>
                  <pic:spPr bwMode="auto">
                    <a:xfrm>
                      <a:off x="0" y="0"/>
                      <a:ext cx="2043430" cy="2817495"/>
                    </a:xfrm>
                    <a:prstGeom prst="rect">
                      <a:avLst/>
                    </a:prstGeom>
                    <a:noFill/>
                    <a:ln w="9525">
                      <a:noFill/>
                      <a:miter lim="800000"/>
                      <a:headEnd/>
                      <a:tailEnd/>
                    </a:ln>
                  </pic:spPr>
                </pic:pic>
              </a:graphicData>
            </a:graphic>
          </wp:anchor>
        </w:drawing>
      </w:r>
      <w:r w:rsidRPr="002D1FCD">
        <w:rPr>
          <w:rFonts w:ascii="Times New Roman" w:eastAsia="Times New Roman" w:hAnsi="Times New Roman" w:cs="Times New Roman"/>
          <w:sz w:val="28"/>
          <w:szCs w:val="28"/>
          <w:bdr w:val="none" w:sz="0" w:space="0" w:color="auto" w:frame="1"/>
        </w:rPr>
        <w:t>выявить их причины. Учить создавать благоприятные условия для произрастания и цветения этих растений.</w:t>
      </w:r>
    </w:p>
    <w:p w:rsidR="005B3C30" w:rsidRPr="002D1FCD" w:rsidRDefault="005B3C30" w:rsidP="005B3C30">
      <w:pPr>
        <w:pStyle w:val="a5"/>
        <w:spacing w:after="0" w:line="360" w:lineRule="auto"/>
        <w:ind w:left="0"/>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Исследователи считают, что растения наделены чувствами, интеллектом, обладают памятью, чувством времени, могут различать цвета и общаться между собой или предостерегать друг друга. Они умеют распознавать угрозу, дрожат от страха, могут звать на помощь; способны взаимодействовать друг с другом и другими живыми существами на расстоянии, различают настроение и намерения людей; </w:t>
      </w:r>
      <w:proofErr w:type="gramStart"/>
      <w:r w:rsidRPr="002D1FCD">
        <w:rPr>
          <w:rFonts w:ascii="Times New Roman" w:eastAsia="Times New Roman" w:hAnsi="Times New Roman" w:cs="Times New Roman"/>
          <w:sz w:val="28"/>
          <w:szCs w:val="28"/>
          <w:bdr w:val="none" w:sz="0" w:space="0" w:color="auto" w:frame="1"/>
        </w:rPr>
        <w:t>излучение, испускаемое ими может</w:t>
      </w:r>
      <w:proofErr w:type="gramEnd"/>
      <w:r w:rsidRPr="002D1FCD">
        <w:rPr>
          <w:rFonts w:ascii="Times New Roman" w:eastAsia="Times New Roman" w:hAnsi="Times New Roman" w:cs="Times New Roman"/>
          <w:sz w:val="28"/>
          <w:szCs w:val="28"/>
          <w:bdr w:val="none" w:sz="0" w:space="0" w:color="auto" w:frame="1"/>
        </w:rPr>
        <w:t xml:space="preserve"> быть зафиксировано датчиками. Они не могут убежать в случае опасности. Им приходится быть внимательнее и следить за тем, что происходит вокруг них.</w:t>
      </w:r>
    </w:p>
    <w:p w:rsidR="005B3C30" w:rsidRPr="00573E3A"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sidRPr="002D1FCD">
        <w:rPr>
          <w:noProof/>
        </w:rPr>
        <w:drawing>
          <wp:anchor distT="0" distB="0" distL="114300" distR="114300" simplePos="0" relativeHeight="251662336" behindDoc="1" locked="0" layoutInCell="1" allowOverlap="1">
            <wp:simplePos x="0" y="0"/>
            <wp:positionH relativeFrom="column">
              <wp:posOffset>142609</wp:posOffset>
            </wp:positionH>
            <wp:positionV relativeFrom="paragraph">
              <wp:posOffset>258947</wp:posOffset>
            </wp:positionV>
            <wp:extent cx="2467861" cy="2467861"/>
            <wp:effectExtent l="19050" t="0" r="8639" b="0"/>
            <wp:wrapTight wrapText="bothSides">
              <wp:wrapPolygon edited="0">
                <wp:start x="-167" y="0"/>
                <wp:lineTo x="-167" y="21509"/>
                <wp:lineTo x="21676" y="21509"/>
                <wp:lineTo x="21676" y="0"/>
                <wp:lineTo x="-167" y="0"/>
              </wp:wrapPolygon>
            </wp:wrapTight>
            <wp:docPr id="8" name="Рисунок 8" descr="https://dolina-sad.ru/upload/iblock/aca/aca529563aa15dc42326252373a69cb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olina-sad.ru/upload/iblock/aca/aca529563aa15dc42326252373a69cb3.jpg"/>
                    <pic:cNvPicPr>
                      <a:picLocks noChangeAspect="1" noChangeArrowheads="1"/>
                    </pic:cNvPicPr>
                  </pic:nvPicPr>
                  <pic:blipFill>
                    <a:blip r:embed="rId1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467861" cy="2467861"/>
                    </a:xfrm>
                    <a:prstGeom prst="rect">
                      <a:avLst/>
                    </a:prstGeom>
                    <a:noFill/>
                    <a:ln>
                      <a:noFill/>
                    </a:ln>
                  </pic:spPr>
                </pic:pic>
              </a:graphicData>
            </a:graphic>
          </wp:anchor>
        </w:drawing>
      </w:r>
      <w:r w:rsidRPr="00573E3A">
        <w:rPr>
          <w:rFonts w:ascii="Times New Roman" w:eastAsia="Times New Roman" w:hAnsi="Times New Roman" w:cs="Times New Roman"/>
          <w:b/>
          <w:sz w:val="28"/>
          <w:szCs w:val="28"/>
          <w:bdr w:val="none" w:sz="0" w:space="0" w:color="auto" w:frame="1"/>
        </w:rPr>
        <w:t xml:space="preserve">Точка № 4 «Сиреневый бульвар» </w:t>
      </w:r>
    </w:p>
    <w:p w:rsidR="00514DC7"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Объекты для наблюдения: кустарники сирени разной окраски при цветении, ива - для сравнения строения дерева и кустарника. Ландыши, как лекарственные, ядовитые и занесенные в Красную книгу растения. </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p>
    <w:p w:rsidR="005B3C30" w:rsidRPr="002D1FCD" w:rsidRDefault="005B3C30"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bdr w:val="none" w:sz="0" w:space="0" w:color="auto" w:frame="1"/>
        </w:rPr>
        <w:lastRenderedPageBreak/>
        <w:t>Точка № 5</w:t>
      </w:r>
      <w:r w:rsidRPr="002D1FCD">
        <w:rPr>
          <w:rFonts w:ascii="Times New Roman" w:eastAsia="Times New Roman" w:hAnsi="Times New Roman" w:cs="Times New Roman"/>
          <w:b/>
          <w:sz w:val="28"/>
          <w:szCs w:val="28"/>
          <w:bdr w:val="none" w:sz="0" w:space="0" w:color="auto" w:frame="1"/>
        </w:rPr>
        <w:t xml:space="preserve"> «Аптека доктора Айболита»  </w:t>
      </w:r>
    </w:p>
    <w:p w:rsidR="005B3C30" w:rsidRPr="002D1FCD" w:rsidRDefault="005B3C30" w:rsidP="005B3C30">
      <w:pPr>
        <w:pStyle w:val="a5"/>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Объекты наблюдения: </w:t>
      </w:r>
    </w:p>
    <w:p w:rsidR="005B3C30" w:rsidRPr="002D1FCD" w:rsidRDefault="005B3C30" w:rsidP="005B3C30">
      <w:pPr>
        <w:pStyle w:val="a5"/>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травянистые растения: полынь обыкновенная, пижма обыкновенная, подорожник, чистотел большой, ромашка садовая</w:t>
      </w:r>
    </w:p>
    <w:p w:rsidR="005B3C30" w:rsidRPr="002D1FCD" w:rsidRDefault="005B3C30" w:rsidP="005B3C30">
      <w:pPr>
        <w:pStyle w:val="a5"/>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насекомые на кустарниках во время цветения.</w:t>
      </w:r>
    </w:p>
    <w:p w:rsidR="005B3C30" w:rsidRPr="002D1FCD" w:rsidRDefault="005B3C30" w:rsidP="005B3C30">
      <w:pPr>
        <w:pStyle w:val="a5"/>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Дидактические игры:</w:t>
      </w:r>
    </w:p>
    <w:p w:rsidR="005B3C30" w:rsidRPr="002D1FCD" w:rsidRDefault="005B3C30" w:rsidP="005B3C30">
      <w:pPr>
        <w:pStyle w:val="a5"/>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«Узнай растение» стр.49</w:t>
      </w:r>
    </w:p>
    <w:p w:rsidR="005B3C30" w:rsidRPr="002D1FCD" w:rsidRDefault="005B3C30" w:rsidP="005B3C30">
      <w:pPr>
        <w:pStyle w:val="a5"/>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r w:rsidRPr="002D1FCD">
        <w:rPr>
          <w:rFonts w:ascii="Times New Roman" w:eastAsia="Times New Roman" w:hAnsi="Times New Roman" w:cs="Times New Roman"/>
          <w:sz w:val="28"/>
          <w:szCs w:val="28"/>
          <w:bdr w:val="none" w:sz="0" w:space="0" w:color="auto" w:frame="1"/>
        </w:rPr>
        <w:tab/>
        <w:t>«Найди, что опишу» стр.48</w:t>
      </w:r>
    </w:p>
    <w:p w:rsidR="005B3C30" w:rsidRPr="002D1FCD" w:rsidRDefault="005B3C30" w:rsidP="005B3C30">
      <w:pPr>
        <w:pStyle w:val="a5"/>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w:t>
      </w:r>
      <w:proofErr w:type="spellStart"/>
      <w:r w:rsidRPr="002D1FCD">
        <w:rPr>
          <w:rFonts w:ascii="Times New Roman" w:eastAsia="Times New Roman" w:hAnsi="Times New Roman" w:cs="Times New Roman"/>
          <w:sz w:val="28"/>
          <w:szCs w:val="28"/>
          <w:bdr w:val="none" w:sz="0" w:space="0" w:color="auto" w:frame="1"/>
        </w:rPr>
        <w:t>В.А.Дрязгунова</w:t>
      </w:r>
      <w:proofErr w:type="spellEnd"/>
      <w:r w:rsidRPr="002D1FCD">
        <w:rPr>
          <w:rFonts w:ascii="Times New Roman" w:eastAsia="Times New Roman" w:hAnsi="Times New Roman" w:cs="Times New Roman"/>
          <w:sz w:val="28"/>
          <w:szCs w:val="28"/>
          <w:bdr w:val="none" w:sz="0" w:space="0" w:color="auto" w:frame="1"/>
        </w:rPr>
        <w:t xml:space="preserve"> «Д/и для ознакомления дошкольников с растениями»)</w:t>
      </w:r>
    </w:p>
    <w:p w:rsidR="005B3C30" w:rsidRPr="002D1FCD" w:rsidRDefault="005B3C30" w:rsidP="005B3C30">
      <w:pPr>
        <w:pStyle w:val="a5"/>
        <w:spacing w:after="0" w:line="360" w:lineRule="auto"/>
        <w:ind w:left="0" w:firstLine="567"/>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Проблемная ситуация: Зайка бежал по лесу и поранил себе лапку об острую веточку. Как и какими средствами, мы можем оказать ему помощь?</w:t>
      </w:r>
    </w:p>
    <w:p w:rsidR="005B3C30"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sidRPr="00573E3A">
        <w:rPr>
          <w:rFonts w:ascii="Times New Roman" w:eastAsia="Times New Roman" w:hAnsi="Times New Roman" w:cs="Times New Roman"/>
          <w:b/>
          <w:sz w:val="28"/>
          <w:szCs w:val="28"/>
          <w:bdr w:val="none" w:sz="0" w:space="0" w:color="auto" w:frame="1"/>
        </w:rPr>
        <w:t xml:space="preserve">Точка № 6 «Птичий городок» </w:t>
      </w:r>
    </w:p>
    <w:p w:rsidR="005B3C30" w:rsidRPr="00573E3A"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noProof/>
          <w:sz w:val="28"/>
          <w:szCs w:val="28"/>
        </w:rPr>
        <w:drawing>
          <wp:anchor distT="0" distB="0" distL="114300" distR="114300" simplePos="0" relativeHeight="251749376" behindDoc="1" locked="0" layoutInCell="1" allowOverlap="1">
            <wp:simplePos x="0" y="0"/>
            <wp:positionH relativeFrom="column">
              <wp:posOffset>-538480</wp:posOffset>
            </wp:positionH>
            <wp:positionV relativeFrom="paragraph">
              <wp:posOffset>215900</wp:posOffset>
            </wp:positionV>
            <wp:extent cx="2806700" cy="1856105"/>
            <wp:effectExtent l="0" t="476250" r="0" b="448945"/>
            <wp:wrapTight wrapText="bothSides">
              <wp:wrapPolygon edited="0">
                <wp:start x="-7" y="21811"/>
                <wp:lineTo x="21397" y="21811"/>
                <wp:lineTo x="21397" y="85"/>
                <wp:lineTo x="-7" y="85"/>
                <wp:lineTo x="-7" y="21811"/>
              </wp:wrapPolygon>
            </wp:wrapTight>
            <wp:docPr id="44" name="Рисунок 5" descr="C:\Users\Sv\Documents\фото июль 2021\IMG_20210701_1022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v\Documents\фото июль 2021\IMG_20210701_102201.jpg"/>
                    <pic:cNvPicPr>
                      <a:picLocks noChangeAspect="1" noChangeArrowheads="1"/>
                    </pic:cNvPicPr>
                  </pic:nvPicPr>
                  <pic:blipFill>
                    <a:blip r:embed="rId15" cstate="print"/>
                    <a:srcRect l="10590" t="37838" r="32697" b="12325"/>
                    <a:stretch>
                      <a:fillRect/>
                    </a:stretch>
                  </pic:blipFill>
                  <pic:spPr bwMode="auto">
                    <a:xfrm rot="5400000">
                      <a:off x="0" y="0"/>
                      <a:ext cx="2806700" cy="1856105"/>
                    </a:xfrm>
                    <a:prstGeom prst="rect">
                      <a:avLst/>
                    </a:prstGeom>
                    <a:noFill/>
                    <a:ln w="9525">
                      <a:noFill/>
                      <a:miter lim="800000"/>
                      <a:headEnd/>
                      <a:tailEnd/>
                    </a:ln>
                  </pic:spPr>
                </pic:pic>
              </a:graphicData>
            </a:graphic>
          </wp:anchor>
        </w:drawing>
      </w:r>
      <w:r w:rsidRPr="002D1FCD">
        <w:rPr>
          <w:rFonts w:ascii="Times New Roman" w:eastAsia="Times New Roman" w:hAnsi="Times New Roman" w:cs="Times New Roman"/>
          <w:sz w:val="28"/>
          <w:szCs w:val="28"/>
          <w:bdr w:val="none" w:sz="0" w:space="0" w:color="auto" w:frame="1"/>
        </w:rPr>
        <w:t>Скворечник (</w:t>
      </w:r>
      <w:proofErr w:type="spellStart"/>
      <w:r w:rsidRPr="002D1FCD">
        <w:rPr>
          <w:rFonts w:ascii="Times New Roman" w:eastAsia="Times New Roman" w:hAnsi="Times New Roman" w:cs="Times New Roman"/>
          <w:sz w:val="28"/>
          <w:szCs w:val="28"/>
          <w:bdr w:val="none" w:sz="0" w:space="0" w:color="auto" w:frame="1"/>
        </w:rPr>
        <w:t>синичник</w:t>
      </w:r>
      <w:proofErr w:type="spellEnd"/>
      <w:r w:rsidRPr="002D1FCD">
        <w:rPr>
          <w:rFonts w:ascii="Times New Roman" w:eastAsia="Times New Roman" w:hAnsi="Times New Roman" w:cs="Times New Roman"/>
          <w:sz w:val="28"/>
          <w:szCs w:val="28"/>
          <w:bdr w:val="none" w:sz="0" w:space="0" w:color="auto" w:frame="1"/>
        </w:rPr>
        <w:t xml:space="preserve">) – </w:t>
      </w:r>
      <w:proofErr w:type="gramStart"/>
      <w:r w:rsidRPr="002D1FCD">
        <w:rPr>
          <w:rFonts w:ascii="Times New Roman" w:eastAsia="Times New Roman" w:hAnsi="Times New Roman" w:cs="Times New Roman"/>
          <w:sz w:val="28"/>
          <w:szCs w:val="28"/>
          <w:bdr w:val="none" w:sz="0" w:space="0" w:color="auto" w:frame="1"/>
        </w:rPr>
        <w:t>искусственное гнездовье</w:t>
      </w:r>
      <w:proofErr w:type="gramEnd"/>
      <w:r w:rsidRPr="002D1FCD">
        <w:rPr>
          <w:rFonts w:ascii="Times New Roman" w:eastAsia="Times New Roman" w:hAnsi="Times New Roman" w:cs="Times New Roman"/>
          <w:sz w:val="28"/>
          <w:szCs w:val="28"/>
          <w:bdr w:val="none" w:sz="0" w:space="0" w:color="auto" w:frame="1"/>
        </w:rPr>
        <w:t xml:space="preserve"> для мелких птиц, преимущественно гнездящихся в дуплах. Обычно делается в виде деревянного домика. Характерные размеры скворечника: дно 15 на 15 см., высота 30 см., диаметр летка 40-45мм. Скворечник ничем не покрывают.</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Вешают на высоту от 3 метров и выше в вертикальном положении.  Несмотря на название, в скворечнике или </w:t>
      </w:r>
      <w:proofErr w:type="spellStart"/>
      <w:r w:rsidRPr="002D1FCD">
        <w:rPr>
          <w:rFonts w:ascii="Times New Roman" w:eastAsia="Times New Roman" w:hAnsi="Times New Roman" w:cs="Times New Roman"/>
          <w:sz w:val="28"/>
          <w:szCs w:val="28"/>
          <w:bdr w:val="none" w:sz="0" w:space="0" w:color="auto" w:frame="1"/>
        </w:rPr>
        <w:t>синичнике</w:t>
      </w:r>
      <w:proofErr w:type="spellEnd"/>
      <w:r w:rsidRPr="002D1FCD">
        <w:rPr>
          <w:rFonts w:ascii="Times New Roman" w:eastAsia="Times New Roman" w:hAnsi="Times New Roman" w:cs="Times New Roman"/>
          <w:sz w:val="28"/>
          <w:szCs w:val="28"/>
          <w:bdr w:val="none" w:sz="0" w:space="0" w:color="auto" w:frame="1"/>
        </w:rPr>
        <w:t xml:space="preserve"> могут </w:t>
      </w:r>
      <w:proofErr w:type="gramStart"/>
      <w:r w:rsidRPr="002D1FCD">
        <w:rPr>
          <w:rFonts w:ascii="Times New Roman" w:eastAsia="Times New Roman" w:hAnsi="Times New Roman" w:cs="Times New Roman"/>
          <w:sz w:val="28"/>
          <w:szCs w:val="28"/>
          <w:bdr w:val="none" w:sz="0" w:space="0" w:color="auto" w:frame="1"/>
        </w:rPr>
        <w:t>гнездится</w:t>
      </w:r>
      <w:proofErr w:type="gramEnd"/>
      <w:r w:rsidRPr="002D1FCD">
        <w:rPr>
          <w:rFonts w:ascii="Times New Roman" w:eastAsia="Times New Roman" w:hAnsi="Times New Roman" w:cs="Times New Roman"/>
          <w:sz w:val="28"/>
          <w:szCs w:val="28"/>
          <w:bdr w:val="none" w:sz="0" w:space="0" w:color="auto" w:frame="1"/>
        </w:rPr>
        <w:t xml:space="preserve"> не только скворцы или синицы. В скворечнике могут поселиться, например мухоловки, воробьи, пеструшки, трясогузки. 1апреля отмечается «День птиц» - праздник, одной из традиций которого является развешивание скворечников и кормушек для птиц.</w:t>
      </w:r>
    </w:p>
    <w:p w:rsidR="005B3C30"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sidRPr="000E0938">
        <w:rPr>
          <w:rFonts w:ascii="Times New Roman" w:eastAsia="Times New Roman" w:hAnsi="Times New Roman" w:cs="Times New Roman"/>
          <w:b/>
          <w:sz w:val="28"/>
          <w:szCs w:val="28"/>
          <w:bdr w:val="none" w:sz="0" w:space="0" w:color="auto" w:frame="1"/>
        </w:rPr>
        <w:t xml:space="preserve">Точка № 7 аллея «Сад памяти» </w:t>
      </w:r>
    </w:p>
    <w:p w:rsidR="005B3C30"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p>
    <w:p w:rsidR="005B3C30" w:rsidRPr="006777EF" w:rsidRDefault="005B3C30" w:rsidP="005B3C30">
      <w:pPr>
        <w:ind w:firstLine="737"/>
        <w:rPr>
          <w:rFonts w:ascii="Times New Roman" w:hAnsi="Times New Roman" w:cs="Times New Roman"/>
          <w:sz w:val="28"/>
          <w:szCs w:val="28"/>
        </w:rPr>
      </w:pPr>
      <w:r>
        <w:rPr>
          <w:rFonts w:ascii="Times New Roman" w:hAnsi="Times New Roman" w:cs="Times New Roman"/>
          <w:noProof/>
          <w:sz w:val="28"/>
          <w:szCs w:val="28"/>
        </w:rPr>
        <w:lastRenderedPageBreak/>
        <w:drawing>
          <wp:anchor distT="0" distB="0" distL="114300" distR="114300" simplePos="0" relativeHeight="251751424" behindDoc="1" locked="0" layoutInCell="1" allowOverlap="1">
            <wp:simplePos x="0" y="0"/>
            <wp:positionH relativeFrom="column">
              <wp:posOffset>-1437005</wp:posOffset>
            </wp:positionH>
            <wp:positionV relativeFrom="paragraph">
              <wp:posOffset>545465</wp:posOffset>
            </wp:positionV>
            <wp:extent cx="3827145" cy="2097405"/>
            <wp:effectExtent l="0" t="857250" r="0" b="855345"/>
            <wp:wrapTight wrapText="bothSides">
              <wp:wrapPolygon edited="0">
                <wp:start x="43" y="21875"/>
                <wp:lineTo x="21546" y="21875"/>
                <wp:lineTo x="21546" y="-98"/>
                <wp:lineTo x="43" y="-98"/>
                <wp:lineTo x="43" y="21875"/>
              </wp:wrapPolygon>
            </wp:wrapTight>
            <wp:docPr id="46" name="Рисунок 7" descr="C:\Users\Sv\Documents\фото июль 2021\IMG_20210701_1023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v\Documents\фото июль 2021\IMG_20210701_102353.jpg"/>
                    <pic:cNvPicPr>
                      <a:picLocks noChangeAspect="1" noChangeArrowheads="1"/>
                    </pic:cNvPicPr>
                  </pic:nvPicPr>
                  <pic:blipFill>
                    <a:blip r:embed="rId16" cstate="print"/>
                    <a:srcRect t="26518"/>
                    <a:stretch>
                      <a:fillRect/>
                    </a:stretch>
                  </pic:blipFill>
                  <pic:spPr bwMode="auto">
                    <a:xfrm rot="5400000">
                      <a:off x="0" y="0"/>
                      <a:ext cx="3827145" cy="2097405"/>
                    </a:xfrm>
                    <a:prstGeom prst="rect">
                      <a:avLst/>
                    </a:prstGeom>
                    <a:noFill/>
                    <a:ln w="9525">
                      <a:noFill/>
                      <a:miter lim="800000"/>
                      <a:headEnd/>
                      <a:tailEnd/>
                    </a:ln>
                  </pic:spPr>
                </pic:pic>
              </a:graphicData>
            </a:graphic>
          </wp:anchor>
        </w:drawing>
      </w:r>
      <w:r w:rsidRPr="006777EF">
        <w:rPr>
          <w:rFonts w:ascii="Times New Roman" w:hAnsi="Times New Roman" w:cs="Times New Roman"/>
          <w:sz w:val="28"/>
          <w:szCs w:val="28"/>
        </w:rPr>
        <w:t>Международная акция «Сад памяти» впервые была проведена в 2020 году. Её цель – создание зелёных памятников каждому, кто погиб в годы Великой Отечественной войны. Всего — 27 миллионов деревьев в память о 27 миллионов погибших!</w:t>
      </w:r>
    </w:p>
    <w:p w:rsidR="005B3C30" w:rsidRPr="006777EF" w:rsidRDefault="005B3C30" w:rsidP="005B3C30">
      <w:pPr>
        <w:rPr>
          <w:rFonts w:ascii="Times New Roman" w:hAnsi="Times New Roman" w:cs="Times New Roman"/>
          <w:sz w:val="28"/>
          <w:szCs w:val="28"/>
        </w:rPr>
      </w:pPr>
      <w:r w:rsidRPr="006777EF">
        <w:rPr>
          <w:rFonts w:ascii="Times New Roman" w:hAnsi="Times New Roman" w:cs="Times New Roman"/>
          <w:sz w:val="28"/>
          <w:szCs w:val="28"/>
        </w:rPr>
        <w:t>18 марта 2</w:t>
      </w:r>
      <w:r>
        <w:rPr>
          <w:rFonts w:ascii="Times New Roman" w:hAnsi="Times New Roman" w:cs="Times New Roman"/>
          <w:sz w:val="28"/>
          <w:szCs w:val="28"/>
        </w:rPr>
        <w:t>021 года акция стартовала</w:t>
      </w:r>
      <w:r w:rsidRPr="006777EF">
        <w:rPr>
          <w:rFonts w:ascii="Times New Roman" w:hAnsi="Times New Roman" w:cs="Times New Roman"/>
          <w:sz w:val="28"/>
          <w:szCs w:val="28"/>
        </w:rPr>
        <w:t xml:space="preserve"> во второй раз – в ещё большем масштабе. В год 80-летия с начала Великой Отечественной войны она затронет объявленные ранее Города трудовой доблести, охватит основные памятные даты Великой Отечественной войны, места, а также имена героев.</w:t>
      </w:r>
      <w:r w:rsidRPr="006777EF">
        <w:rPr>
          <w:rStyle w:val="apple-converted-space"/>
          <w:color w:val="000000"/>
        </w:rPr>
        <w:t> </w:t>
      </w:r>
    </w:p>
    <w:p w:rsidR="00DA1D5B" w:rsidRPr="00672AA0" w:rsidRDefault="005B3C30" w:rsidP="00DA1D5B">
      <w:pPr>
        <w:rPr>
          <w:rFonts w:ascii="Times New Roman" w:eastAsia="Times New Roman" w:hAnsi="Times New Roman" w:cs="Times New Roman"/>
          <w:b/>
          <w:sz w:val="28"/>
          <w:szCs w:val="28"/>
          <w:bdr w:val="none" w:sz="0" w:space="0" w:color="auto" w:frame="1"/>
        </w:rPr>
      </w:pPr>
      <w:r>
        <w:rPr>
          <w:rFonts w:ascii="Times New Roman" w:hAnsi="Times New Roman" w:cs="Times New Roman"/>
          <w:sz w:val="28"/>
          <w:szCs w:val="28"/>
        </w:rPr>
        <w:t>20 мая 2021 года в</w:t>
      </w:r>
      <w:r w:rsidRPr="006777EF">
        <w:rPr>
          <w:rFonts w:ascii="Times New Roman" w:hAnsi="Times New Roman" w:cs="Times New Roman"/>
          <w:sz w:val="28"/>
          <w:szCs w:val="28"/>
        </w:rPr>
        <w:t>оспитанники и родители подготовительной к школе группы №6 тоже приняли участие в Международной акции «Сад памяти». В память о ветеранах</w:t>
      </w:r>
      <w:proofErr w:type="gramStart"/>
      <w:r w:rsidRPr="006777EF">
        <w:rPr>
          <w:rFonts w:ascii="Times New Roman" w:hAnsi="Times New Roman" w:cs="Times New Roman"/>
          <w:sz w:val="28"/>
          <w:szCs w:val="28"/>
        </w:rPr>
        <w:t xml:space="preserve"> ,</w:t>
      </w:r>
      <w:proofErr w:type="gramEnd"/>
      <w:r w:rsidRPr="006777EF">
        <w:rPr>
          <w:rFonts w:ascii="Times New Roman" w:hAnsi="Times New Roman" w:cs="Times New Roman"/>
          <w:sz w:val="28"/>
          <w:szCs w:val="28"/>
        </w:rPr>
        <w:t xml:space="preserve"> героях  Великой Отечественной войны</w:t>
      </w:r>
      <w:r>
        <w:rPr>
          <w:rFonts w:ascii="Times New Roman" w:hAnsi="Times New Roman" w:cs="Times New Roman"/>
          <w:sz w:val="28"/>
          <w:szCs w:val="28"/>
        </w:rPr>
        <w:t xml:space="preserve"> </w:t>
      </w:r>
      <w:r>
        <w:rPr>
          <w:rFonts w:ascii="Times New Roman" w:hAnsi="Times New Roman" w:cs="Times New Roman"/>
          <w:noProof/>
          <w:sz w:val="28"/>
          <w:szCs w:val="28"/>
        </w:rPr>
        <w:t xml:space="preserve">на территории нашего детского сада </w:t>
      </w:r>
      <w:r w:rsidRPr="006777EF">
        <w:rPr>
          <w:rFonts w:ascii="Times New Roman" w:hAnsi="Times New Roman" w:cs="Times New Roman"/>
          <w:noProof/>
          <w:sz w:val="28"/>
          <w:szCs w:val="28"/>
        </w:rPr>
        <w:t>были высажены деревья и кустарники</w:t>
      </w:r>
      <w:r>
        <w:rPr>
          <w:rFonts w:ascii="Times New Roman" w:hAnsi="Times New Roman" w:cs="Times New Roman"/>
          <w:noProof/>
          <w:sz w:val="28"/>
          <w:szCs w:val="28"/>
        </w:rPr>
        <w:t>: курильский чай, каштан, дёрен, можжевельник, дубы и кусты сирени.</w:t>
      </w:r>
      <w:r w:rsidR="00DA1D5B" w:rsidRPr="00672AA0">
        <w:rPr>
          <w:rFonts w:ascii="Times New Roman" w:eastAsia="Times New Roman" w:hAnsi="Times New Roman" w:cs="Times New Roman"/>
          <w:b/>
          <w:sz w:val="28"/>
          <w:szCs w:val="28"/>
          <w:bdr w:val="none" w:sz="0" w:space="0" w:color="auto" w:frame="1"/>
        </w:rPr>
        <w:t xml:space="preserve"> </w:t>
      </w:r>
    </w:p>
    <w:p w:rsidR="005B3C30" w:rsidRPr="00672AA0" w:rsidRDefault="00DA1D5B" w:rsidP="005B3C30">
      <w:pPr>
        <w:spacing w:line="360" w:lineRule="auto"/>
        <w:rPr>
          <w:color w:val="000000" w:themeColor="text1"/>
          <w:sz w:val="36"/>
          <w:szCs w:val="36"/>
          <w:shd w:val="clear" w:color="auto" w:fill="F5F5F5"/>
        </w:rPr>
      </w:pPr>
      <w:r>
        <w:rPr>
          <w:rFonts w:ascii="Times New Roman" w:eastAsia="Times New Roman" w:hAnsi="Times New Roman" w:cs="Times New Roman"/>
          <w:b/>
          <w:noProof/>
          <w:sz w:val="28"/>
          <w:szCs w:val="28"/>
        </w:rPr>
        <w:drawing>
          <wp:anchor distT="0" distB="0" distL="114300" distR="114300" simplePos="0" relativeHeight="251738112" behindDoc="1" locked="0" layoutInCell="1" allowOverlap="1">
            <wp:simplePos x="0" y="0"/>
            <wp:positionH relativeFrom="column">
              <wp:posOffset>-827405</wp:posOffset>
            </wp:positionH>
            <wp:positionV relativeFrom="paragraph">
              <wp:posOffset>396240</wp:posOffset>
            </wp:positionV>
            <wp:extent cx="1958340" cy="1350010"/>
            <wp:effectExtent l="19050" t="0" r="3810" b="0"/>
            <wp:wrapTight wrapText="bothSides">
              <wp:wrapPolygon edited="0">
                <wp:start x="-210" y="0"/>
                <wp:lineTo x="-210" y="21336"/>
                <wp:lineTo x="21642" y="21336"/>
                <wp:lineTo x="21642" y="0"/>
                <wp:lineTo x="-210" y="0"/>
              </wp:wrapPolygon>
            </wp:wrapTight>
            <wp:docPr id="1" name="Рисунок 1" descr="https://fs3.fotoload.ru/f/1218/1544208265/1920x1080/c13d2517b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fs3.fotoload.ru/f/1218/1544208265/1920x1080/c13d2517b0.jpg"/>
                    <pic:cNvPicPr>
                      <a:picLocks noChangeAspect="1" noChangeArrowheads="1"/>
                    </pic:cNvPicPr>
                  </pic:nvPicPr>
                  <pic:blipFill>
                    <a:blip r:embed="rId17" cstate="print"/>
                    <a:srcRect/>
                    <a:stretch>
                      <a:fillRect/>
                    </a:stretch>
                  </pic:blipFill>
                  <pic:spPr bwMode="auto">
                    <a:xfrm>
                      <a:off x="0" y="0"/>
                      <a:ext cx="1958340" cy="1350010"/>
                    </a:xfrm>
                    <a:prstGeom prst="rect">
                      <a:avLst/>
                    </a:prstGeom>
                    <a:noFill/>
                    <a:ln w="9525">
                      <a:noFill/>
                      <a:miter lim="800000"/>
                      <a:headEnd/>
                      <a:tailEnd/>
                    </a:ln>
                  </pic:spPr>
                </pic:pic>
              </a:graphicData>
            </a:graphic>
          </wp:anchor>
        </w:drawing>
      </w:r>
      <w:r w:rsidR="005B3C30" w:rsidRPr="00672AA0">
        <w:rPr>
          <w:rFonts w:ascii="Times New Roman" w:eastAsia="Times New Roman" w:hAnsi="Times New Roman" w:cs="Times New Roman"/>
          <w:b/>
          <w:sz w:val="28"/>
          <w:szCs w:val="28"/>
          <w:bdr w:val="none" w:sz="0" w:space="0" w:color="auto" w:frame="1"/>
        </w:rPr>
        <w:t xml:space="preserve">Точка № 8 «Лиственница» </w:t>
      </w:r>
    </w:p>
    <w:p w:rsidR="005B3C30" w:rsidRDefault="005B3C30" w:rsidP="00DA1D5B">
      <w:pPr>
        <w:pStyle w:val="a5"/>
        <w:spacing w:after="0" w:line="360" w:lineRule="auto"/>
        <w:ind w:left="0" w:firstLine="709"/>
        <w:jc w:val="both"/>
        <w:rPr>
          <w:rFonts w:ascii="Times New Roman" w:hAnsi="Times New Roman" w:cs="Times New Roman"/>
          <w:sz w:val="28"/>
          <w:szCs w:val="28"/>
          <w:shd w:val="clear" w:color="auto" w:fill="FFFFFF"/>
        </w:rPr>
      </w:pPr>
      <w:proofErr w:type="spellStart"/>
      <w:proofErr w:type="gramStart"/>
      <w:r w:rsidRPr="001E276E">
        <w:rPr>
          <w:rFonts w:ascii="Times New Roman" w:hAnsi="Times New Roman" w:cs="Times New Roman"/>
          <w:b/>
          <w:bCs/>
          <w:color w:val="202122"/>
          <w:sz w:val="28"/>
          <w:szCs w:val="28"/>
          <w:shd w:val="clear" w:color="auto" w:fill="FFFFFF"/>
        </w:rPr>
        <w:t>Ли́ственница</w:t>
      </w:r>
      <w:proofErr w:type="spellEnd"/>
      <w:proofErr w:type="gramEnd"/>
      <w:r w:rsidRPr="001E276E">
        <w:rPr>
          <w:rFonts w:ascii="Times New Roman" w:hAnsi="Times New Roman" w:cs="Times New Roman"/>
          <w:color w:val="202122"/>
          <w:sz w:val="28"/>
          <w:szCs w:val="28"/>
          <w:shd w:val="clear" w:color="auto" w:fill="FFFFFF"/>
        </w:rPr>
        <w:t> </w:t>
      </w:r>
      <w:r w:rsidRPr="001E276E">
        <w:rPr>
          <w:rFonts w:ascii="Times New Roman" w:hAnsi="Times New Roman" w:cs="Times New Roman"/>
          <w:sz w:val="28"/>
          <w:szCs w:val="28"/>
          <w:shd w:val="clear" w:color="auto" w:fill="FFFFFF"/>
        </w:rPr>
        <w:t>(</w:t>
      </w:r>
      <w:hyperlink r:id="rId18" w:history="1">
        <w:r w:rsidRPr="001E276E">
          <w:rPr>
            <w:rStyle w:val="af0"/>
            <w:rFonts w:ascii="Times New Roman" w:hAnsi="Times New Roman" w:cs="Times New Roman"/>
            <w:color w:val="auto"/>
            <w:sz w:val="28"/>
            <w:szCs w:val="28"/>
            <w:u w:val="none"/>
            <w:shd w:val="clear" w:color="auto" w:fill="FFFFFF"/>
          </w:rPr>
          <w:t>лат.</w:t>
        </w:r>
      </w:hyperlink>
      <w:r w:rsidRPr="001E276E">
        <w:rPr>
          <w:rFonts w:ascii="Times New Roman" w:hAnsi="Times New Roman" w:cs="Times New Roman"/>
          <w:sz w:val="28"/>
          <w:szCs w:val="28"/>
          <w:shd w:val="clear" w:color="auto" w:fill="FFFFFF"/>
        </w:rPr>
        <w:t> </w:t>
      </w:r>
      <w:r w:rsidRPr="001E276E">
        <w:rPr>
          <w:rFonts w:ascii="Times New Roman" w:hAnsi="Times New Roman" w:cs="Times New Roman"/>
          <w:i/>
          <w:iCs/>
          <w:sz w:val="28"/>
          <w:szCs w:val="28"/>
          <w:shd w:val="clear" w:color="auto" w:fill="FFFFFF"/>
          <w:lang w:val="la-Latn"/>
        </w:rPr>
        <w:t>Lárix</w:t>
      </w:r>
      <w:r w:rsidRPr="001E276E">
        <w:rPr>
          <w:rFonts w:ascii="Times New Roman" w:hAnsi="Times New Roman" w:cs="Times New Roman"/>
          <w:sz w:val="28"/>
          <w:szCs w:val="28"/>
          <w:shd w:val="clear" w:color="auto" w:fill="FFFFFF"/>
        </w:rPr>
        <w:t>) — </w:t>
      </w:r>
      <w:hyperlink r:id="rId19" w:tooltip="Род (биология)" w:history="1">
        <w:r w:rsidRPr="001E276E">
          <w:rPr>
            <w:rStyle w:val="af0"/>
            <w:rFonts w:ascii="Times New Roman" w:hAnsi="Times New Roman" w:cs="Times New Roman"/>
            <w:color w:val="auto"/>
            <w:sz w:val="28"/>
            <w:szCs w:val="28"/>
            <w:u w:val="none"/>
            <w:shd w:val="clear" w:color="auto" w:fill="FFFFFF"/>
          </w:rPr>
          <w:t>род</w:t>
        </w:r>
      </w:hyperlink>
      <w:r w:rsidRPr="001E276E">
        <w:rPr>
          <w:rFonts w:ascii="Times New Roman" w:hAnsi="Times New Roman" w:cs="Times New Roman"/>
          <w:sz w:val="28"/>
          <w:szCs w:val="28"/>
          <w:shd w:val="clear" w:color="auto" w:fill="FFFFFF"/>
        </w:rPr>
        <w:t> древесных </w:t>
      </w:r>
      <w:hyperlink r:id="rId20" w:tooltip="Умеренный климат" w:history="1">
        <w:r w:rsidRPr="001E276E">
          <w:rPr>
            <w:rStyle w:val="af0"/>
            <w:rFonts w:ascii="Times New Roman" w:hAnsi="Times New Roman" w:cs="Times New Roman"/>
            <w:color w:val="auto"/>
            <w:sz w:val="28"/>
            <w:szCs w:val="28"/>
            <w:u w:val="none"/>
            <w:shd w:val="clear" w:color="auto" w:fill="FFFFFF"/>
          </w:rPr>
          <w:t>растений</w:t>
        </w:r>
      </w:hyperlink>
      <w:r w:rsidRPr="001E276E">
        <w:rPr>
          <w:rFonts w:ascii="Times New Roman" w:hAnsi="Times New Roman" w:cs="Times New Roman"/>
          <w:sz w:val="28"/>
          <w:szCs w:val="28"/>
          <w:shd w:val="clear" w:color="auto" w:fill="FFFFFF"/>
        </w:rPr>
        <w:t> семейства </w:t>
      </w:r>
      <w:hyperlink r:id="rId21" w:tooltip="Сосновые" w:history="1">
        <w:r w:rsidRPr="001E276E">
          <w:rPr>
            <w:rStyle w:val="af0"/>
            <w:rFonts w:ascii="Times New Roman" w:hAnsi="Times New Roman" w:cs="Times New Roman"/>
            <w:color w:val="auto"/>
            <w:sz w:val="28"/>
            <w:szCs w:val="28"/>
            <w:u w:val="none"/>
            <w:shd w:val="clear" w:color="auto" w:fill="FFFFFF"/>
          </w:rPr>
          <w:t>Сосновые</w:t>
        </w:r>
      </w:hyperlink>
      <w:r w:rsidRPr="001E276E">
        <w:rPr>
          <w:rFonts w:ascii="Times New Roman" w:hAnsi="Times New Roman" w:cs="Times New Roman"/>
          <w:sz w:val="28"/>
          <w:szCs w:val="28"/>
          <w:shd w:val="clear" w:color="auto" w:fill="FFFFFF"/>
        </w:rPr>
        <w:t>, одна из наиболее распространённых пород </w:t>
      </w:r>
      <w:hyperlink r:id="rId22" w:tooltip="Хвойные (отдел)" w:history="1">
        <w:r w:rsidRPr="001E276E">
          <w:rPr>
            <w:rStyle w:val="af0"/>
            <w:rFonts w:ascii="Times New Roman" w:hAnsi="Times New Roman" w:cs="Times New Roman"/>
            <w:color w:val="auto"/>
            <w:sz w:val="28"/>
            <w:szCs w:val="28"/>
            <w:u w:val="none"/>
            <w:shd w:val="clear" w:color="auto" w:fill="FFFFFF"/>
          </w:rPr>
          <w:t>хвойных</w:t>
        </w:r>
      </w:hyperlink>
      <w:r w:rsidRPr="001E276E">
        <w:rPr>
          <w:rFonts w:ascii="Times New Roman" w:hAnsi="Times New Roman" w:cs="Times New Roman"/>
          <w:sz w:val="28"/>
          <w:szCs w:val="28"/>
          <w:shd w:val="clear" w:color="auto" w:fill="FFFFFF"/>
        </w:rPr>
        <w:t> </w:t>
      </w:r>
      <w:hyperlink r:id="rId23" w:tooltip="Латинский язык" w:history="1">
        <w:r w:rsidRPr="001E276E">
          <w:rPr>
            <w:rStyle w:val="af0"/>
            <w:rFonts w:ascii="Times New Roman" w:hAnsi="Times New Roman" w:cs="Times New Roman"/>
            <w:color w:val="auto"/>
            <w:sz w:val="28"/>
            <w:szCs w:val="28"/>
            <w:u w:val="none"/>
            <w:shd w:val="clear" w:color="auto" w:fill="FFFFFF"/>
          </w:rPr>
          <w:t>деревьев</w:t>
        </w:r>
      </w:hyperlink>
      <w:r w:rsidRPr="001E276E">
        <w:rPr>
          <w:rFonts w:ascii="Times New Roman" w:hAnsi="Times New Roman" w:cs="Times New Roman"/>
          <w:sz w:val="28"/>
          <w:szCs w:val="28"/>
          <w:shd w:val="clear" w:color="auto" w:fill="FFFFFF"/>
        </w:rPr>
        <w:t>. </w:t>
      </w:r>
      <w:hyperlink r:id="rId24" w:history="1">
        <w:r w:rsidRPr="001E276E">
          <w:rPr>
            <w:rStyle w:val="af0"/>
            <w:rFonts w:ascii="Times New Roman" w:hAnsi="Times New Roman" w:cs="Times New Roman"/>
            <w:color w:val="auto"/>
            <w:sz w:val="28"/>
            <w:szCs w:val="28"/>
            <w:u w:val="none"/>
            <w:shd w:val="clear" w:color="auto" w:fill="FFFFFF"/>
          </w:rPr>
          <w:t>Хвоя</w:t>
        </w:r>
      </w:hyperlink>
      <w:r w:rsidRPr="001E276E">
        <w:rPr>
          <w:rFonts w:ascii="Times New Roman" w:hAnsi="Times New Roman" w:cs="Times New Roman"/>
          <w:sz w:val="28"/>
          <w:szCs w:val="28"/>
          <w:shd w:val="clear" w:color="auto" w:fill="FFFFFF"/>
        </w:rPr>
        <w:t> ежегодно опадает на зиму.</w:t>
      </w:r>
      <w:r>
        <w:rPr>
          <w:rFonts w:ascii="Times New Roman" w:hAnsi="Times New Roman" w:cs="Times New Roman"/>
          <w:sz w:val="28"/>
          <w:szCs w:val="28"/>
          <w:shd w:val="clear" w:color="auto" w:fill="FFFFFF"/>
        </w:rPr>
        <w:t xml:space="preserve"> </w:t>
      </w:r>
    </w:p>
    <w:p w:rsidR="00DA1D5B" w:rsidRDefault="00DA1D5B" w:rsidP="00DA1D5B">
      <w:pPr>
        <w:pStyle w:val="a5"/>
        <w:spacing w:after="0" w:line="360" w:lineRule="auto"/>
        <w:ind w:left="0" w:firstLine="709"/>
        <w:jc w:val="both"/>
        <w:rPr>
          <w:rFonts w:ascii="Times New Roman" w:hAnsi="Times New Roman" w:cs="Times New Roman"/>
          <w:sz w:val="28"/>
          <w:szCs w:val="28"/>
        </w:rPr>
      </w:pPr>
    </w:p>
    <w:p w:rsidR="005B3C30" w:rsidRDefault="005B3C30" w:rsidP="005B3C30">
      <w:pPr>
        <w:spacing w:line="360" w:lineRule="auto"/>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bdr w:val="none" w:sz="0" w:space="0" w:color="auto" w:frame="1"/>
        </w:rPr>
        <w:t>Точка № 9</w:t>
      </w:r>
      <w:r w:rsidRPr="001E276E">
        <w:rPr>
          <w:rFonts w:ascii="Times New Roman" w:eastAsia="Times New Roman" w:hAnsi="Times New Roman" w:cs="Times New Roman"/>
          <w:b/>
          <w:sz w:val="28"/>
          <w:szCs w:val="28"/>
          <w:bdr w:val="none" w:sz="0" w:space="0" w:color="auto" w:frame="1"/>
        </w:rPr>
        <w:t xml:space="preserve"> «Береза» </w:t>
      </w:r>
    </w:p>
    <w:p w:rsidR="00B91D68" w:rsidRPr="001E276E" w:rsidRDefault="00B91D68" w:rsidP="005B3C30">
      <w:pPr>
        <w:spacing w:line="360" w:lineRule="auto"/>
        <w:rPr>
          <w:rFonts w:ascii="Times New Roman" w:hAnsi="Times New Roman" w:cs="Times New Roman"/>
          <w:sz w:val="28"/>
          <w:szCs w:val="28"/>
        </w:rPr>
      </w:pPr>
      <w:r>
        <w:rPr>
          <w:rFonts w:ascii="Times New Roman" w:hAnsi="Times New Roman" w:cs="Times New Roman"/>
          <w:noProof/>
          <w:sz w:val="28"/>
          <w:szCs w:val="28"/>
        </w:rPr>
        <w:drawing>
          <wp:anchor distT="0" distB="0" distL="114300" distR="114300" simplePos="0" relativeHeight="251761664" behindDoc="1" locked="0" layoutInCell="1" allowOverlap="1">
            <wp:simplePos x="0" y="0"/>
            <wp:positionH relativeFrom="column">
              <wp:posOffset>-827405</wp:posOffset>
            </wp:positionH>
            <wp:positionV relativeFrom="paragraph">
              <wp:posOffset>185420</wp:posOffset>
            </wp:positionV>
            <wp:extent cx="2819400" cy="2115820"/>
            <wp:effectExtent l="19050" t="0" r="0" b="0"/>
            <wp:wrapTight wrapText="bothSides">
              <wp:wrapPolygon edited="0">
                <wp:start x="-146" y="0"/>
                <wp:lineTo x="-146" y="21393"/>
                <wp:lineTo x="21600" y="21393"/>
                <wp:lineTo x="21600" y="0"/>
                <wp:lineTo x="-146" y="0"/>
              </wp:wrapPolygon>
            </wp:wrapTight>
            <wp:docPr id="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srcRect/>
                    <a:stretch>
                      <a:fillRect/>
                    </a:stretch>
                  </pic:blipFill>
                  <pic:spPr bwMode="auto">
                    <a:xfrm>
                      <a:off x="0" y="0"/>
                      <a:ext cx="2819400" cy="2115820"/>
                    </a:xfrm>
                    <a:prstGeom prst="rect">
                      <a:avLst/>
                    </a:prstGeom>
                    <a:noFill/>
                    <a:ln w="9525">
                      <a:noFill/>
                      <a:miter lim="800000"/>
                      <a:headEnd/>
                      <a:tailEnd/>
                    </a:ln>
                  </pic:spPr>
                </pic:pic>
              </a:graphicData>
            </a:graphic>
          </wp:anchor>
        </w:drawing>
      </w:r>
    </w:p>
    <w:p w:rsidR="005B3C30" w:rsidRPr="002D1FCD" w:rsidRDefault="005B3C30" w:rsidP="005B3C30">
      <w:pPr>
        <w:pStyle w:val="a5"/>
        <w:spacing w:after="0" w:line="360" w:lineRule="auto"/>
        <w:ind w:left="0" w:firstLine="709"/>
        <w:jc w:val="right"/>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Зелена коса развивается, </w:t>
      </w:r>
    </w:p>
    <w:p w:rsidR="005B3C30" w:rsidRPr="002D1FCD" w:rsidRDefault="005B3C30" w:rsidP="005B3C30">
      <w:pPr>
        <w:pStyle w:val="a5"/>
        <w:spacing w:after="0" w:line="360" w:lineRule="auto"/>
        <w:ind w:left="0" w:firstLine="709"/>
        <w:jc w:val="right"/>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В ярком солнышке купается. </w:t>
      </w:r>
    </w:p>
    <w:p w:rsidR="005B3C30" w:rsidRPr="002D1FCD" w:rsidRDefault="005B3C30" w:rsidP="005B3C30">
      <w:pPr>
        <w:pStyle w:val="a5"/>
        <w:spacing w:after="0" w:line="360" w:lineRule="auto"/>
        <w:ind w:left="0" w:firstLine="709"/>
        <w:jc w:val="right"/>
        <w:rPr>
          <w:rFonts w:ascii="Times New Roman" w:eastAsia="Times New Roman" w:hAnsi="Times New Roman" w:cs="Times New Roman"/>
          <w:i/>
          <w:sz w:val="28"/>
          <w:szCs w:val="28"/>
          <w:bdr w:val="none" w:sz="0" w:space="0" w:color="auto" w:frame="1"/>
        </w:rPr>
      </w:pPr>
      <w:r w:rsidRPr="002D1FCD">
        <w:rPr>
          <w:rFonts w:ascii="Times New Roman" w:eastAsia="Times New Roman" w:hAnsi="Times New Roman" w:cs="Times New Roman"/>
          <w:i/>
          <w:sz w:val="28"/>
          <w:szCs w:val="28"/>
          <w:bdr w:val="none" w:sz="0" w:space="0" w:color="auto" w:frame="1"/>
        </w:rPr>
        <w:t xml:space="preserve">(Береза) </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Березовая рощица-это небольшой участок лиственного леса (березняк).</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Береза – лиственное дерево, она сбрасывает осенью листья. В сентябре начинает золотиться листва березы. Дерево это часто называют красой русской природы. </w:t>
      </w:r>
    </w:p>
    <w:p w:rsidR="00B91D68" w:rsidRDefault="005B3C30" w:rsidP="00B91D68">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 xml:space="preserve"> </w:t>
      </w:r>
      <w:r>
        <w:rPr>
          <w:rFonts w:ascii="Times New Roman" w:eastAsia="Times New Roman" w:hAnsi="Times New Roman" w:cs="Times New Roman"/>
          <w:b/>
          <w:sz w:val="28"/>
          <w:szCs w:val="28"/>
          <w:bdr w:val="none" w:sz="0" w:space="0" w:color="auto" w:frame="1"/>
        </w:rPr>
        <w:t>Точка № 10</w:t>
      </w:r>
      <w:r w:rsidRPr="004F26B6">
        <w:rPr>
          <w:rFonts w:ascii="Times New Roman" w:eastAsia="Times New Roman" w:hAnsi="Times New Roman" w:cs="Times New Roman"/>
          <w:b/>
          <w:sz w:val="28"/>
          <w:szCs w:val="28"/>
          <w:bdr w:val="none" w:sz="0" w:space="0" w:color="auto" w:frame="1"/>
        </w:rPr>
        <w:t xml:space="preserve"> «Беличья столовая» </w:t>
      </w:r>
    </w:p>
    <w:p w:rsidR="005B3C30" w:rsidRPr="00B91D68" w:rsidRDefault="00B91D68" w:rsidP="00B91D68">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r w:rsidRPr="00B91D68">
        <w:rPr>
          <w:rFonts w:ascii="Times New Roman" w:hAnsi="Times New Roman" w:cs="Times New Roman"/>
          <w:noProof/>
          <w:sz w:val="28"/>
          <w:szCs w:val="28"/>
        </w:rPr>
        <w:drawing>
          <wp:anchor distT="0" distB="0" distL="114300" distR="114300" simplePos="0" relativeHeight="251752448" behindDoc="1" locked="0" layoutInCell="1" allowOverlap="1">
            <wp:simplePos x="0" y="0"/>
            <wp:positionH relativeFrom="column">
              <wp:posOffset>-1008380</wp:posOffset>
            </wp:positionH>
            <wp:positionV relativeFrom="paragraph">
              <wp:posOffset>416560</wp:posOffset>
            </wp:positionV>
            <wp:extent cx="3529330" cy="1551305"/>
            <wp:effectExtent l="19050" t="0" r="0" b="0"/>
            <wp:wrapTight wrapText="bothSides">
              <wp:wrapPolygon edited="0">
                <wp:start x="-117" y="0"/>
                <wp:lineTo x="-117" y="21220"/>
                <wp:lineTo x="21569" y="21220"/>
                <wp:lineTo x="21569" y="0"/>
                <wp:lineTo x="-117" y="0"/>
              </wp:wrapPolygon>
            </wp:wrapTight>
            <wp:docPr id="47" name="Рисунок 8" descr="C:\Users\Sv\Documents\фото июль 2021\IMG_20210701_1026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Sv\Documents\фото июль 2021\IMG_20210701_102605.jpg"/>
                    <pic:cNvPicPr>
                      <a:picLocks noChangeAspect="1" noChangeArrowheads="1"/>
                    </pic:cNvPicPr>
                  </pic:nvPicPr>
                  <pic:blipFill>
                    <a:blip r:embed="rId26" cstate="print"/>
                    <a:srcRect l="13191" t="19791" r="18064" b="39953"/>
                    <a:stretch>
                      <a:fillRect/>
                    </a:stretch>
                  </pic:blipFill>
                  <pic:spPr bwMode="auto">
                    <a:xfrm>
                      <a:off x="0" y="0"/>
                      <a:ext cx="3529330" cy="1551305"/>
                    </a:xfrm>
                    <a:prstGeom prst="rect">
                      <a:avLst/>
                    </a:prstGeom>
                    <a:noFill/>
                    <a:ln w="9525">
                      <a:noFill/>
                      <a:miter lim="800000"/>
                      <a:headEnd/>
                      <a:tailEnd/>
                    </a:ln>
                  </pic:spPr>
                </pic:pic>
              </a:graphicData>
            </a:graphic>
          </wp:anchor>
        </w:drawing>
      </w:r>
      <w:r w:rsidR="005B3C30" w:rsidRPr="00B91D68">
        <w:rPr>
          <w:rFonts w:ascii="Times New Roman" w:hAnsi="Times New Roman" w:cs="Times New Roman"/>
          <w:sz w:val="28"/>
          <w:szCs w:val="28"/>
        </w:rPr>
        <w:t>В настоящее время животные нуждаются в защите</w:t>
      </w:r>
      <w:r w:rsidR="005B3C30" w:rsidRPr="00B91D68">
        <w:rPr>
          <w:rStyle w:val="af2"/>
          <w:rFonts w:ascii="Times New Roman" w:hAnsi="Times New Roman" w:cs="Times New Roman"/>
          <w:sz w:val="28"/>
          <w:szCs w:val="28"/>
        </w:rPr>
        <w:t>. </w:t>
      </w:r>
      <w:r w:rsidR="005B3C30" w:rsidRPr="00B91D68">
        <w:rPr>
          <w:rFonts w:ascii="Times New Roman" w:hAnsi="Times New Roman" w:cs="Times New Roman"/>
          <w:sz w:val="28"/>
          <w:szCs w:val="28"/>
        </w:rPr>
        <w:t>Для того чтобы помочь им необходимо воспитать детей любящих и заботливых. Детство - очень важный этап в воспитании доброго, чуткого и заботливого ребенка. Задача детского сада состоит в том, чтобы сформировать элементарные знания и навыки правильного взаимодействия с животными, бережного отношения к ним, выработке негативного отношения детей к проявлению жестокости к животным, формирует у ребёнка интерес к животному миру парков мегаполиса.</w:t>
      </w:r>
    </w:p>
    <w:p w:rsidR="005B3C30" w:rsidRDefault="005B3C30" w:rsidP="005B3C30">
      <w:pPr>
        <w:pStyle w:val="af"/>
        <w:shd w:val="clear" w:color="auto" w:fill="FFFFFF"/>
        <w:spacing w:beforeAutospacing="0" w:afterAutospacing="0" w:line="360" w:lineRule="auto"/>
        <w:ind w:firstLine="737"/>
        <w:rPr>
          <w:sz w:val="28"/>
          <w:szCs w:val="28"/>
        </w:rPr>
      </w:pPr>
      <w:r w:rsidRPr="000165E2">
        <w:rPr>
          <w:sz w:val="28"/>
          <w:szCs w:val="28"/>
        </w:rPr>
        <w:t>На территории нашего детского сада живут белки и у ребёнка есть возможность приобщиться к миру животных, который так привлекателен для детей. Различные ситуации общения и с белками, пробуждают любознательность ребёнка, развивают познавательный интерес к природе. Наблюдение в природе имеет огромное значение для ребенка и помогает ему накопить знания об окружающем мире.</w:t>
      </w:r>
    </w:p>
    <w:p w:rsidR="005B3C30" w:rsidRPr="000165E2" w:rsidRDefault="005B3C30" w:rsidP="005B3C30">
      <w:pPr>
        <w:pStyle w:val="af"/>
        <w:shd w:val="clear" w:color="auto" w:fill="FFFFFF"/>
        <w:spacing w:beforeAutospacing="0" w:afterAutospacing="0" w:line="360" w:lineRule="auto"/>
        <w:ind w:firstLine="737"/>
        <w:rPr>
          <w:sz w:val="28"/>
          <w:szCs w:val="28"/>
        </w:rPr>
      </w:pPr>
      <w:r w:rsidRPr="000165E2">
        <w:rPr>
          <w:sz w:val="28"/>
          <w:szCs w:val="28"/>
        </w:rPr>
        <w:t>Человек – друг животного. Воспитатель не только знакомит дошкольников с животными, но и учит их бережному отношению. Взрослым необходимо предупреждать в детях любое проявление жестокости к животным.</w:t>
      </w:r>
    </w:p>
    <w:p w:rsidR="005B3C30" w:rsidRPr="000165E2" w:rsidRDefault="005B3C30" w:rsidP="005B3C30">
      <w:pPr>
        <w:pStyle w:val="af"/>
        <w:shd w:val="clear" w:color="auto" w:fill="FFFFFF"/>
        <w:spacing w:beforeAutospacing="0" w:afterAutospacing="0" w:line="360" w:lineRule="auto"/>
        <w:rPr>
          <w:sz w:val="28"/>
          <w:szCs w:val="28"/>
        </w:rPr>
      </w:pPr>
      <w:r w:rsidRPr="000165E2">
        <w:rPr>
          <w:sz w:val="28"/>
          <w:szCs w:val="28"/>
        </w:rPr>
        <w:t>Цель создания столовой для белок:</w:t>
      </w:r>
    </w:p>
    <w:p w:rsidR="005B3C30" w:rsidRPr="000165E2" w:rsidRDefault="005B3C30" w:rsidP="005B3C30">
      <w:pPr>
        <w:pStyle w:val="af"/>
        <w:shd w:val="clear" w:color="auto" w:fill="FFFFFF"/>
        <w:spacing w:beforeAutospacing="0" w:afterAutospacing="0" w:line="360" w:lineRule="auto"/>
        <w:rPr>
          <w:sz w:val="28"/>
          <w:szCs w:val="28"/>
        </w:rPr>
      </w:pPr>
      <w:r w:rsidRPr="000165E2">
        <w:rPr>
          <w:sz w:val="28"/>
          <w:szCs w:val="28"/>
        </w:rPr>
        <w:t>Привлечь внимание детей к бережному и заботливому отношению к животному миру на примере белок.</w:t>
      </w:r>
    </w:p>
    <w:p w:rsidR="005B3C30" w:rsidRPr="000165E2" w:rsidRDefault="005B3C30" w:rsidP="005B3C30">
      <w:pPr>
        <w:pStyle w:val="af"/>
        <w:shd w:val="clear" w:color="auto" w:fill="FFFFFF"/>
        <w:spacing w:beforeAutospacing="0" w:afterAutospacing="0" w:line="360" w:lineRule="auto"/>
        <w:rPr>
          <w:b/>
          <w:bCs/>
          <w:sz w:val="28"/>
          <w:szCs w:val="28"/>
        </w:rPr>
      </w:pPr>
      <w:r w:rsidRPr="000165E2">
        <w:rPr>
          <w:b/>
          <w:bCs/>
          <w:sz w:val="28"/>
          <w:szCs w:val="28"/>
        </w:rPr>
        <w:lastRenderedPageBreak/>
        <w:t>Задачи:</w:t>
      </w:r>
    </w:p>
    <w:p w:rsidR="005B3C30" w:rsidRPr="000165E2" w:rsidRDefault="005B3C30" w:rsidP="005B3C30">
      <w:pPr>
        <w:pStyle w:val="af"/>
        <w:shd w:val="clear" w:color="auto" w:fill="FFFFFF"/>
        <w:spacing w:beforeAutospacing="0" w:afterAutospacing="0" w:line="360" w:lineRule="auto"/>
        <w:rPr>
          <w:sz w:val="28"/>
          <w:szCs w:val="28"/>
        </w:rPr>
      </w:pPr>
      <w:r w:rsidRPr="000165E2">
        <w:rPr>
          <w:sz w:val="28"/>
          <w:szCs w:val="28"/>
        </w:rPr>
        <w:t>1. Познакомить детей с характерными особенностями внешнего вида, поведения, питания, образа жизни белки.</w:t>
      </w:r>
    </w:p>
    <w:p w:rsidR="005B3C30" w:rsidRPr="000165E2" w:rsidRDefault="005B3C30" w:rsidP="005B3C30">
      <w:pPr>
        <w:pStyle w:val="af"/>
        <w:shd w:val="clear" w:color="auto" w:fill="FFFFFF"/>
        <w:spacing w:beforeAutospacing="0" w:afterAutospacing="0" w:line="360" w:lineRule="auto"/>
        <w:rPr>
          <w:sz w:val="28"/>
          <w:szCs w:val="28"/>
        </w:rPr>
      </w:pPr>
      <w:r w:rsidRPr="000165E2">
        <w:rPr>
          <w:sz w:val="28"/>
          <w:szCs w:val="28"/>
        </w:rPr>
        <w:t>2. Развивать творческую активность, внимание, воображение, память.</w:t>
      </w:r>
    </w:p>
    <w:p w:rsidR="005B3C30" w:rsidRPr="000165E2" w:rsidRDefault="005B3C30" w:rsidP="005B3C30">
      <w:pPr>
        <w:pStyle w:val="af"/>
        <w:shd w:val="clear" w:color="auto" w:fill="FFFFFF"/>
        <w:spacing w:beforeAutospacing="0" w:afterAutospacing="0" w:line="360" w:lineRule="auto"/>
        <w:rPr>
          <w:sz w:val="28"/>
          <w:szCs w:val="28"/>
        </w:rPr>
      </w:pPr>
      <w:r w:rsidRPr="000165E2">
        <w:rPr>
          <w:sz w:val="28"/>
          <w:szCs w:val="28"/>
        </w:rPr>
        <w:t>3. Учить отражать полученные знания в своей художественно-продуктивной деятельности (рисунки, изготовление поделок из бросового материала, оригами, лепка, аппликация).</w:t>
      </w:r>
    </w:p>
    <w:p w:rsidR="005B3C30" w:rsidRPr="000165E2" w:rsidRDefault="005B3C30" w:rsidP="005B3C30">
      <w:pPr>
        <w:pStyle w:val="af"/>
        <w:shd w:val="clear" w:color="auto" w:fill="FFFFFF"/>
        <w:spacing w:beforeAutospacing="0" w:afterAutospacing="0" w:line="360" w:lineRule="auto"/>
        <w:rPr>
          <w:sz w:val="28"/>
          <w:szCs w:val="28"/>
        </w:rPr>
      </w:pPr>
      <w:r w:rsidRPr="000165E2">
        <w:rPr>
          <w:sz w:val="28"/>
          <w:szCs w:val="28"/>
        </w:rPr>
        <w:t>4. Развивать любознательность и стремление изучать природу и окружающий мир.</w:t>
      </w:r>
    </w:p>
    <w:p w:rsidR="005B3C30" w:rsidRPr="000165E2" w:rsidRDefault="005B3C30" w:rsidP="005B3C30">
      <w:pPr>
        <w:pStyle w:val="af"/>
        <w:shd w:val="clear" w:color="auto" w:fill="FFFFFF"/>
        <w:spacing w:beforeAutospacing="0" w:afterAutospacing="0" w:line="360" w:lineRule="auto"/>
        <w:rPr>
          <w:sz w:val="28"/>
          <w:szCs w:val="28"/>
        </w:rPr>
      </w:pPr>
      <w:r w:rsidRPr="000165E2">
        <w:rPr>
          <w:sz w:val="28"/>
          <w:szCs w:val="28"/>
        </w:rPr>
        <w:t>5. Развивать умения работать с источниками информации, анализировать полученную информацию.</w:t>
      </w:r>
    </w:p>
    <w:p w:rsidR="005B3C30" w:rsidRPr="000165E2" w:rsidRDefault="005B3C30" w:rsidP="005B3C30">
      <w:pPr>
        <w:pStyle w:val="af"/>
        <w:shd w:val="clear" w:color="auto" w:fill="FFFFFF"/>
        <w:spacing w:beforeAutospacing="0" w:afterAutospacing="0" w:line="360" w:lineRule="auto"/>
        <w:rPr>
          <w:sz w:val="28"/>
          <w:szCs w:val="28"/>
        </w:rPr>
      </w:pPr>
      <w:r w:rsidRPr="000165E2">
        <w:rPr>
          <w:sz w:val="28"/>
          <w:szCs w:val="28"/>
        </w:rPr>
        <w:t>6. Закреплять правила поведения в парке, на природе.</w:t>
      </w:r>
    </w:p>
    <w:p w:rsidR="005B3C30" w:rsidRPr="000165E2" w:rsidRDefault="005B3C30" w:rsidP="005B3C30">
      <w:pPr>
        <w:pStyle w:val="af"/>
        <w:shd w:val="clear" w:color="auto" w:fill="FFFFFF"/>
        <w:spacing w:beforeAutospacing="0" w:afterAutospacing="0" w:line="360" w:lineRule="auto"/>
        <w:rPr>
          <w:sz w:val="28"/>
          <w:szCs w:val="28"/>
        </w:rPr>
      </w:pPr>
      <w:r w:rsidRPr="000165E2">
        <w:rPr>
          <w:sz w:val="28"/>
          <w:szCs w:val="28"/>
        </w:rPr>
        <w:t>7. Формировать добрые чувства, интерес и любовь к белкам.</w:t>
      </w:r>
    </w:p>
    <w:p w:rsidR="005B3C30" w:rsidRPr="00B05984" w:rsidRDefault="00B91D68" w:rsidP="005B3C30">
      <w:pPr>
        <w:spacing w:after="0" w:line="360" w:lineRule="auto"/>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noProof/>
          <w:sz w:val="28"/>
          <w:szCs w:val="28"/>
        </w:rPr>
        <w:drawing>
          <wp:anchor distT="0" distB="0" distL="114300" distR="114300" simplePos="0" relativeHeight="251739136" behindDoc="1" locked="0" layoutInCell="1" allowOverlap="1">
            <wp:simplePos x="0" y="0"/>
            <wp:positionH relativeFrom="column">
              <wp:posOffset>-838200</wp:posOffset>
            </wp:positionH>
            <wp:positionV relativeFrom="paragraph">
              <wp:posOffset>281940</wp:posOffset>
            </wp:positionV>
            <wp:extent cx="2362200" cy="1573530"/>
            <wp:effectExtent l="19050" t="0" r="0" b="0"/>
            <wp:wrapTight wrapText="bothSides">
              <wp:wrapPolygon edited="0">
                <wp:start x="-174" y="0"/>
                <wp:lineTo x="-174" y="21443"/>
                <wp:lineTo x="21600" y="21443"/>
                <wp:lineTo x="21600" y="0"/>
                <wp:lineTo x="-174" y="0"/>
              </wp:wrapPolygon>
            </wp:wrapTight>
            <wp:docPr id="4" name="Рисунок 4" descr="https://st13.stpulscen.ru/images/product/209/542/211_big.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st13.stpulscen.ru/images/product/209/542/211_big.jpg"/>
                    <pic:cNvPicPr>
                      <a:picLocks noChangeAspect="1" noChangeArrowheads="1"/>
                    </pic:cNvPicPr>
                  </pic:nvPicPr>
                  <pic:blipFill>
                    <a:blip r:embed="rId27" cstate="print"/>
                    <a:srcRect/>
                    <a:stretch>
                      <a:fillRect/>
                    </a:stretch>
                  </pic:blipFill>
                  <pic:spPr bwMode="auto">
                    <a:xfrm>
                      <a:off x="0" y="0"/>
                      <a:ext cx="2362200" cy="1573530"/>
                    </a:xfrm>
                    <a:prstGeom prst="rect">
                      <a:avLst/>
                    </a:prstGeom>
                    <a:noFill/>
                    <a:ln w="9525">
                      <a:noFill/>
                      <a:miter lim="800000"/>
                      <a:headEnd/>
                      <a:tailEnd/>
                    </a:ln>
                  </pic:spPr>
                </pic:pic>
              </a:graphicData>
            </a:graphic>
          </wp:anchor>
        </w:drawing>
      </w:r>
      <w:r w:rsidR="005B3C30">
        <w:rPr>
          <w:rFonts w:ascii="Times New Roman" w:eastAsia="Times New Roman" w:hAnsi="Times New Roman" w:cs="Times New Roman"/>
          <w:b/>
          <w:sz w:val="28"/>
          <w:szCs w:val="28"/>
          <w:bdr w:val="none" w:sz="0" w:space="0" w:color="auto" w:frame="1"/>
        </w:rPr>
        <w:t>Точка № 11</w:t>
      </w:r>
      <w:r w:rsidR="005B3C30" w:rsidRPr="004F26B6">
        <w:rPr>
          <w:rFonts w:ascii="Times New Roman" w:eastAsia="Times New Roman" w:hAnsi="Times New Roman" w:cs="Times New Roman"/>
          <w:b/>
          <w:sz w:val="28"/>
          <w:szCs w:val="28"/>
          <w:bdr w:val="none" w:sz="0" w:space="0" w:color="auto" w:frame="1"/>
        </w:rPr>
        <w:t xml:space="preserve"> « </w:t>
      </w:r>
      <w:proofErr w:type="spellStart"/>
      <w:r w:rsidR="005B3C30" w:rsidRPr="004F26B6">
        <w:rPr>
          <w:rFonts w:ascii="Times New Roman" w:eastAsia="Times New Roman" w:hAnsi="Times New Roman" w:cs="Times New Roman"/>
          <w:b/>
          <w:sz w:val="28"/>
          <w:szCs w:val="28"/>
          <w:bdr w:val="none" w:sz="0" w:space="0" w:color="auto" w:frame="1"/>
        </w:rPr>
        <w:t>Совушкин</w:t>
      </w:r>
      <w:proofErr w:type="spellEnd"/>
      <w:r w:rsidR="005B3C30" w:rsidRPr="004F26B6">
        <w:rPr>
          <w:rFonts w:ascii="Times New Roman" w:eastAsia="Times New Roman" w:hAnsi="Times New Roman" w:cs="Times New Roman"/>
          <w:b/>
          <w:sz w:val="28"/>
          <w:szCs w:val="28"/>
          <w:bdr w:val="none" w:sz="0" w:space="0" w:color="auto" w:frame="1"/>
        </w:rPr>
        <w:t xml:space="preserve"> дом»</w:t>
      </w:r>
      <w:r w:rsidR="005B3C30">
        <w:rPr>
          <w:rFonts w:ascii="Times New Roman" w:eastAsia="Times New Roman" w:hAnsi="Times New Roman" w:cs="Times New Roman"/>
          <w:b/>
          <w:sz w:val="28"/>
          <w:szCs w:val="28"/>
          <w:bdr w:val="none" w:sz="0" w:space="0" w:color="auto" w:frame="1"/>
        </w:rPr>
        <w:t xml:space="preserve">, </w:t>
      </w:r>
      <w:r w:rsidR="005B3C30">
        <w:rPr>
          <w:rFonts w:ascii="Times New Roman" w:hAnsi="Times New Roman" w:cs="Times New Roman"/>
          <w:b/>
          <w:bCs/>
          <w:sz w:val="28"/>
          <w:szCs w:val="28"/>
        </w:rPr>
        <w:t>и</w:t>
      </w:r>
      <w:r w:rsidR="005B3C30" w:rsidRPr="00B05984">
        <w:rPr>
          <w:rFonts w:ascii="Times New Roman" w:hAnsi="Times New Roman" w:cs="Times New Roman"/>
          <w:b/>
          <w:bCs/>
          <w:sz w:val="28"/>
          <w:szCs w:val="28"/>
        </w:rPr>
        <w:t>ва</w:t>
      </w:r>
    </w:p>
    <w:p w:rsidR="005B3C30" w:rsidRPr="004F26B6" w:rsidRDefault="005B3C30" w:rsidP="005B3C30">
      <w:pPr>
        <w:pStyle w:val="af"/>
        <w:shd w:val="clear" w:color="auto" w:fill="FFFFFF"/>
        <w:spacing w:before="0" w:beforeAutospacing="0" w:after="150" w:afterAutospacing="0" w:line="360" w:lineRule="auto"/>
        <w:ind w:firstLine="737"/>
        <w:rPr>
          <w:rFonts w:ascii="Arial" w:hAnsi="Arial" w:cs="Arial"/>
          <w:color w:val="000000"/>
          <w:sz w:val="28"/>
          <w:szCs w:val="28"/>
        </w:rPr>
      </w:pPr>
      <w:r w:rsidRPr="004F26B6">
        <w:rPr>
          <w:color w:val="000000"/>
          <w:sz w:val="28"/>
          <w:szCs w:val="28"/>
        </w:rPr>
        <w:t xml:space="preserve">Ствол у ивы: у молодого дерева стройный, тонкий. У взрослого, старого – </w:t>
      </w:r>
      <w:proofErr w:type="gramStart"/>
      <w:r w:rsidRPr="004F26B6">
        <w:rPr>
          <w:color w:val="000000"/>
          <w:sz w:val="28"/>
          <w:szCs w:val="28"/>
        </w:rPr>
        <w:t>мощный</w:t>
      </w:r>
      <w:proofErr w:type="gramEnd"/>
      <w:r w:rsidRPr="004F26B6">
        <w:rPr>
          <w:color w:val="000000"/>
          <w:sz w:val="28"/>
          <w:szCs w:val="28"/>
        </w:rPr>
        <w:t>, коричневый с множеством пещерок</w:t>
      </w:r>
      <w:r w:rsidR="00864C38">
        <w:rPr>
          <w:color w:val="000000"/>
          <w:sz w:val="28"/>
          <w:szCs w:val="28"/>
        </w:rPr>
        <w:t>.</w:t>
      </w:r>
    </w:p>
    <w:p w:rsidR="005B3C30" w:rsidRDefault="005B3C30" w:rsidP="005B3C30">
      <w:pPr>
        <w:pStyle w:val="Default"/>
        <w:spacing w:line="360" w:lineRule="auto"/>
        <w:rPr>
          <w:sz w:val="28"/>
          <w:szCs w:val="28"/>
        </w:rPr>
      </w:pPr>
    </w:p>
    <w:p w:rsidR="00DA1D5B" w:rsidRPr="004F26B6" w:rsidRDefault="00DA1D5B" w:rsidP="005B3C30">
      <w:pPr>
        <w:pStyle w:val="Default"/>
        <w:spacing w:line="360" w:lineRule="auto"/>
        <w:rPr>
          <w:sz w:val="28"/>
          <w:szCs w:val="28"/>
        </w:rPr>
      </w:pPr>
    </w:p>
    <w:p w:rsidR="005B3C30" w:rsidRPr="004F26B6"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sidRPr="002D1FCD">
        <w:rPr>
          <w:noProof/>
        </w:rPr>
        <w:drawing>
          <wp:anchor distT="0" distB="0" distL="114300" distR="114300" simplePos="0" relativeHeight="251669504" behindDoc="1" locked="0" layoutInCell="1" allowOverlap="1">
            <wp:simplePos x="0" y="0"/>
            <wp:positionH relativeFrom="column">
              <wp:posOffset>-838200</wp:posOffset>
            </wp:positionH>
            <wp:positionV relativeFrom="paragraph">
              <wp:posOffset>302895</wp:posOffset>
            </wp:positionV>
            <wp:extent cx="3053715" cy="2019935"/>
            <wp:effectExtent l="19050" t="0" r="0" b="0"/>
            <wp:wrapTight wrapText="bothSides">
              <wp:wrapPolygon edited="0">
                <wp:start x="-135" y="0"/>
                <wp:lineTo x="-135" y="21390"/>
                <wp:lineTo x="21560" y="21390"/>
                <wp:lineTo x="21560" y="0"/>
                <wp:lineTo x="-135" y="0"/>
              </wp:wrapPolygon>
            </wp:wrapTight>
            <wp:docPr id="15" name="Рисунок 15" descr="https://drevologia.ru/wp-content/uploads/2019/04/%D0%B2%D0%B3.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drevologia.ru/wp-content/uploads/2019/04/%D0%B2%D0%B3.jpeg"/>
                    <pic:cNvPicPr>
                      <a:picLocks noChangeAspect="1" noChangeArrowheads="1"/>
                    </pic:cNvPicPr>
                  </pic:nvPicPr>
                  <pic:blipFill>
                    <a:blip r:embed="rId2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3053715" cy="2019935"/>
                    </a:xfrm>
                    <a:prstGeom prst="rect">
                      <a:avLst/>
                    </a:prstGeom>
                    <a:noFill/>
                    <a:ln>
                      <a:noFill/>
                    </a:ln>
                  </pic:spPr>
                </pic:pic>
              </a:graphicData>
            </a:graphic>
          </wp:anchor>
        </w:drawing>
      </w:r>
      <w:r>
        <w:rPr>
          <w:rFonts w:ascii="Times New Roman" w:eastAsia="Times New Roman" w:hAnsi="Times New Roman" w:cs="Times New Roman"/>
          <w:b/>
          <w:sz w:val="28"/>
          <w:szCs w:val="28"/>
          <w:bdr w:val="none" w:sz="0" w:space="0" w:color="auto" w:frame="1"/>
        </w:rPr>
        <w:t>Точка № 12</w:t>
      </w:r>
      <w:r w:rsidRPr="004F26B6">
        <w:rPr>
          <w:rFonts w:ascii="Times New Roman" w:eastAsia="Times New Roman" w:hAnsi="Times New Roman" w:cs="Times New Roman"/>
          <w:b/>
          <w:sz w:val="28"/>
          <w:szCs w:val="28"/>
          <w:bdr w:val="none" w:sz="0" w:space="0" w:color="auto" w:frame="1"/>
        </w:rPr>
        <w:t xml:space="preserve"> «Боярышник»</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 Считается, что когда-то на Руси жила знатная боярыня. Прославленная своей добродетелью к простому люду, она дожила до глубокой старости.</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Когда пришел ее час, крестьяне направились к местной ведьме просить о вечной жизни боярыни. На эту просьбу колдунья обратила боярыню в необычный кустарник.</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Так появился Боярышник – настоящая кладовая здоровья. Так боярыня обрела новую вечную жизнь и продолжила свой добродетельный путь.</w:t>
      </w:r>
    </w:p>
    <w:p w:rsidR="005B3C30" w:rsidRPr="00573E3A" w:rsidRDefault="005B3C30" w:rsidP="005B3C30">
      <w:pPr>
        <w:spacing w:after="0" w:line="360" w:lineRule="auto"/>
        <w:jc w:val="both"/>
        <w:rPr>
          <w:rFonts w:ascii="Times New Roman" w:eastAsia="Times New Roman" w:hAnsi="Times New Roman" w:cs="Times New Roman"/>
          <w:b/>
          <w:bCs/>
          <w:color w:val="000000" w:themeColor="text1"/>
          <w:sz w:val="28"/>
          <w:szCs w:val="28"/>
        </w:rPr>
      </w:pPr>
      <w:r w:rsidRPr="00573E3A">
        <w:rPr>
          <w:rFonts w:ascii="Times New Roman" w:eastAsia="Times New Roman" w:hAnsi="Times New Roman" w:cs="Times New Roman"/>
          <w:b/>
          <w:sz w:val="28"/>
          <w:szCs w:val="28"/>
          <w:bdr w:val="none" w:sz="0" w:space="0" w:color="auto" w:frame="1"/>
        </w:rPr>
        <w:t xml:space="preserve">Точка № 13«Муравейник» </w:t>
      </w:r>
    </w:p>
    <w:p w:rsidR="005B3C30" w:rsidRPr="003E461E" w:rsidRDefault="005B3C30" w:rsidP="005B3C30">
      <w:pPr>
        <w:spacing w:after="0" w:line="360" w:lineRule="auto"/>
        <w:ind w:firstLine="737"/>
        <w:jc w:val="both"/>
        <w:rPr>
          <w:rFonts w:ascii="Times New Roman" w:hAnsi="Times New Roman" w:cs="Times New Roman"/>
          <w:color w:val="000000" w:themeColor="text1"/>
          <w:sz w:val="28"/>
          <w:szCs w:val="28"/>
        </w:rPr>
      </w:pPr>
      <w:r>
        <w:rPr>
          <w:rFonts w:ascii="Times New Roman" w:eastAsia="Times New Roman" w:hAnsi="Times New Roman" w:cs="Times New Roman"/>
          <w:b/>
          <w:bCs/>
          <w:noProof/>
          <w:color w:val="000000" w:themeColor="text1"/>
          <w:sz w:val="28"/>
          <w:szCs w:val="28"/>
        </w:rPr>
        <w:drawing>
          <wp:anchor distT="0" distB="0" distL="114300" distR="114300" simplePos="0" relativeHeight="251740160" behindDoc="1" locked="0" layoutInCell="1" allowOverlap="1">
            <wp:simplePos x="0" y="0"/>
            <wp:positionH relativeFrom="column">
              <wp:posOffset>-359410</wp:posOffset>
            </wp:positionH>
            <wp:positionV relativeFrom="paragraph">
              <wp:posOffset>88265</wp:posOffset>
            </wp:positionV>
            <wp:extent cx="2330450" cy="1748790"/>
            <wp:effectExtent l="19050" t="0" r="0" b="0"/>
            <wp:wrapTight wrapText="bothSides">
              <wp:wrapPolygon edited="0">
                <wp:start x="-177" y="0"/>
                <wp:lineTo x="-177" y="21412"/>
                <wp:lineTo x="21541" y="21412"/>
                <wp:lineTo x="21541" y="0"/>
                <wp:lineTo x="-177" y="0"/>
              </wp:wrapPolygon>
            </wp:wrapTight>
            <wp:docPr id="2" name="Рисунок 7" descr="https://avatars.mds.yandex.net/get-zen_doc/1900370/pub_604197071bd4ca050818e679_60419aa73e8e522ea58b788d/scale_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avatars.mds.yandex.net/get-zen_doc/1900370/pub_604197071bd4ca050818e679_60419aa73e8e522ea58b788d/scale_1200"/>
                    <pic:cNvPicPr>
                      <a:picLocks noChangeAspect="1" noChangeArrowheads="1"/>
                    </pic:cNvPicPr>
                  </pic:nvPicPr>
                  <pic:blipFill>
                    <a:blip r:embed="rId29" cstate="print"/>
                    <a:srcRect/>
                    <a:stretch>
                      <a:fillRect/>
                    </a:stretch>
                  </pic:blipFill>
                  <pic:spPr bwMode="auto">
                    <a:xfrm>
                      <a:off x="0" y="0"/>
                      <a:ext cx="2330450" cy="1748790"/>
                    </a:xfrm>
                    <a:prstGeom prst="rect">
                      <a:avLst/>
                    </a:prstGeom>
                    <a:noFill/>
                    <a:ln w="9525">
                      <a:noFill/>
                      <a:miter lim="800000"/>
                      <a:headEnd/>
                      <a:tailEnd/>
                    </a:ln>
                  </pic:spPr>
                </pic:pic>
              </a:graphicData>
            </a:graphic>
          </wp:anchor>
        </w:drawing>
      </w:r>
      <w:r w:rsidRPr="003E461E">
        <w:rPr>
          <w:rFonts w:ascii="Times New Roman" w:eastAsia="Times New Roman" w:hAnsi="Times New Roman" w:cs="Times New Roman"/>
          <w:b/>
          <w:bCs/>
          <w:color w:val="000000" w:themeColor="text1"/>
          <w:sz w:val="28"/>
          <w:szCs w:val="28"/>
        </w:rPr>
        <w:t>Объекты наблюдения:</w:t>
      </w:r>
      <w:r w:rsidRPr="003E461E">
        <w:rPr>
          <w:rFonts w:ascii="Times New Roman" w:eastAsia="Times New Roman" w:hAnsi="Times New Roman" w:cs="Times New Roman"/>
          <w:color w:val="000000" w:themeColor="text1"/>
          <w:sz w:val="28"/>
          <w:szCs w:val="28"/>
        </w:rPr>
        <w:t> </w:t>
      </w:r>
      <w:r w:rsidRPr="003E461E">
        <w:rPr>
          <w:rFonts w:ascii="Times New Roman" w:hAnsi="Times New Roman" w:cs="Times New Roman"/>
          <w:color w:val="000000" w:themeColor="text1"/>
          <w:sz w:val="28"/>
          <w:szCs w:val="28"/>
        </w:rPr>
        <w:t xml:space="preserve"> муравьи – </w:t>
      </w:r>
      <w:proofErr w:type="spellStart"/>
      <w:r w:rsidRPr="003E461E">
        <w:rPr>
          <w:rFonts w:ascii="Times New Roman" w:hAnsi="Times New Roman" w:cs="Times New Roman"/>
          <w:color w:val="000000" w:themeColor="text1"/>
          <w:sz w:val="28"/>
          <w:szCs w:val="28"/>
        </w:rPr>
        <w:t>труженники</w:t>
      </w:r>
      <w:proofErr w:type="spellEnd"/>
      <w:r w:rsidRPr="003E461E">
        <w:rPr>
          <w:rFonts w:ascii="Times New Roman" w:hAnsi="Times New Roman" w:cs="Times New Roman"/>
          <w:color w:val="000000" w:themeColor="text1"/>
          <w:sz w:val="28"/>
          <w:szCs w:val="28"/>
        </w:rPr>
        <w:t>, муравейник,</w:t>
      </w:r>
    </w:p>
    <w:p w:rsidR="005B3C30" w:rsidRPr="003E461E" w:rsidRDefault="005B3C30" w:rsidP="005B3C30">
      <w:pPr>
        <w:shd w:val="clear" w:color="auto" w:fill="FFFFFF"/>
        <w:spacing w:before="100" w:after="100" w:line="360" w:lineRule="auto"/>
        <w:rPr>
          <w:rFonts w:ascii="Times New Roman" w:eastAsia="Times New Roman" w:hAnsi="Times New Roman" w:cs="Times New Roman"/>
          <w:color w:val="000000" w:themeColor="text1"/>
          <w:sz w:val="28"/>
          <w:szCs w:val="28"/>
        </w:rPr>
      </w:pPr>
      <w:r w:rsidRPr="003E461E">
        <w:rPr>
          <w:rFonts w:ascii="Times New Roman" w:eastAsia="Times New Roman" w:hAnsi="Times New Roman" w:cs="Times New Roman"/>
          <w:color w:val="000000" w:themeColor="text1"/>
          <w:sz w:val="28"/>
          <w:szCs w:val="28"/>
        </w:rPr>
        <w:t xml:space="preserve">  ствол трутовиками, способы ориентирования на местности по мху и муравейнику; </w:t>
      </w:r>
    </w:p>
    <w:p w:rsidR="005B3C30" w:rsidRPr="003E461E" w:rsidRDefault="005B3C30" w:rsidP="005B3C30">
      <w:pPr>
        <w:shd w:val="clear" w:color="auto" w:fill="FFFFFF"/>
        <w:spacing w:before="100" w:after="100" w:line="360" w:lineRule="auto"/>
        <w:rPr>
          <w:rFonts w:ascii="Times New Roman" w:eastAsia="Times New Roman" w:hAnsi="Times New Roman" w:cs="Times New Roman"/>
          <w:b/>
          <w:bCs/>
          <w:color w:val="000000" w:themeColor="text1"/>
          <w:sz w:val="28"/>
          <w:szCs w:val="28"/>
        </w:rPr>
      </w:pPr>
      <w:r w:rsidRPr="003E461E">
        <w:rPr>
          <w:rFonts w:ascii="Times New Roman" w:eastAsia="Times New Roman" w:hAnsi="Times New Roman" w:cs="Times New Roman"/>
          <w:b/>
          <w:bCs/>
          <w:color w:val="000000" w:themeColor="text1"/>
          <w:sz w:val="28"/>
          <w:szCs w:val="28"/>
        </w:rPr>
        <w:t>Рекомендации по организации работы с детьми:</w:t>
      </w:r>
    </w:p>
    <w:p w:rsidR="005B3C30" w:rsidRPr="003E461E" w:rsidRDefault="005B3C30" w:rsidP="005B3C30">
      <w:pPr>
        <w:numPr>
          <w:ilvl w:val="0"/>
          <w:numId w:val="11"/>
        </w:numPr>
        <w:shd w:val="clear" w:color="auto" w:fill="FFFFFF"/>
        <w:spacing w:before="50" w:after="0" w:line="360" w:lineRule="auto"/>
        <w:ind w:left="17"/>
        <w:rPr>
          <w:rFonts w:ascii="Times New Roman" w:eastAsia="Times New Roman" w:hAnsi="Times New Roman" w:cs="Times New Roman"/>
          <w:color w:val="000000" w:themeColor="text1"/>
          <w:sz w:val="28"/>
          <w:szCs w:val="28"/>
        </w:rPr>
      </w:pPr>
      <w:r w:rsidRPr="003E461E">
        <w:rPr>
          <w:rFonts w:ascii="Times New Roman" w:eastAsia="Times New Roman" w:hAnsi="Times New Roman" w:cs="Times New Roman"/>
          <w:color w:val="000000" w:themeColor="text1"/>
          <w:sz w:val="28"/>
          <w:szCs w:val="28"/>
        </w:rPr>
        <w:t>Наблюдение за поведением муравьев в солнечную и пасмурную погоду;</w:t>
      </w:r>
    </w:p>
    <w:p w:rsidR="005B3C30" w:rsidRPr="003E461E" w:rsidRDefault="005B3C30" w:rsidP="005B3C30">
      <w:pPr>
        <w:numPr>
          <w:ilvl w:val="0"/>
          <w:numId w:val="11"/>
        </w:numPr>
        <w:shd w:val="clear" w:color="auto" w:fill="FFFFFF"/>
        <w:spacing w:before="50" w:after="0" w:line="360" w:lineRule="auto"/>
        <w:ind w:left="17"/>
        <w:rPr>
          <w:rFonts w:ascii="Times New Roman" w:eastAsia="Times New Roman" w:hAnsi="Times New Roman" w:cs="Times New Roman"/>
          <w:color w:val="000000" w:themeColor="text1"/>
          <w:sz w:val="28"/>
          <w:szCs w:val="28"/>
        </w:rPr>
      </w:pPr>
      <w:r w:rsidRPr="003E461E">
        <w:rPr>
          <w:rFonts w:ascii="Times New Roman" w:eastAsia="Times New Roman" w:hAnsi="Times New Roman" w:cs="Times New Roman"/>
          <w:color w:val="000000" w:themeColor="text1"/>
          <w:sz w:val="28"/>
          <w:szCs w:val="28"/>
        </w:rPr>
        <w:t>Наблюдение за тем, как муравьи собирают веточки, листья для муравейника;</w:t>
      </w:r>
    </w:p>
    <w:p w:rsidR="005B3C30" w:rsidRPr="003E461E" w:rsidRDefault="005B3C30" w:rsidP="005B3C30">
      <w:pPr>
        <w:numPr>
          <w:ilvl w:val="0"/>
          <w:numId w:val="11"/>
        </w:numPr>
        <w:shd w:val="clear" w:color="auto" w:fill="FFFFFF"/>
        <w:spacing w:before="50" w:after="0" w:line="360" w:lineRule="auto"/>
        <w:ind w:left="17"/>
        <w:rPr>
          <w:rFonts w:ascii="Times New Roman" w:eastAsia="Times New Roman" w:hAnsi="Times New Roman" w:cs="Times New Roman"/>
          <w:color w:val="000000" w:themeColor="text1"/>
          <w:sz w:val="28"/>
          <w:szCs w:val="28"/>
        </w:rPr>
      </w:pPr>
      <w:r w:rsidRPr="003E461E">
        <w:rPr>
          <w:rFonts w:ascii="Times New Roman" w:eastAsia="Times New Roman" w:hAnsi="Times New Roman" w:cs="Times New Roman"/>
          <w:color w:val="000000" w:themeColor="text1"/>
          <w:sz w:val="28"/>
          <w:szCs w:val="28"/>
        </w:rPr>
        <w:t>Задания детям:</w:t>
      </w:r>
    </w:p>
    <w:p w:rsidR="005B3C30" w:rsidRPr="003E461E" w:rsidRDefault="005B3C30" w:rsidP="005B3C30">
      <w:pPr>
        <w:shd w:val="clear" w:color="auto" w:fill="FFFFFF"/>
        <w:spacing w:before="100" w:after="100" w:line="360" w:lineRule="auto"/>
        <w:rPr>
          <w:rFonts w:ascii="Times New Roman" w:eastAsia="Times New Roman" w:hAnsi="Times New Roman" w:cs="Times New Roman"/>
          <w:color w:val="000000" w:themeColor="text1"/>
          <w:sz w:val="28"/>
          <w:szCs w:val="28"/>
        </w:rPr>
      </w:pPr>
      <w:r w:rsidRPr="003E461E">
        <w:rPr>
          <w:rFonts w:ascii="Times New Roman" w:eastAsia="Times New Roman" w:hAnsi="Times New Roman" w:cs="Times New Roman"/>
          <w:color w:val="000000" w:themeColor="text1"/>
          <w:sz w:val="28"/>
          <w:szCs w:val="28"/>
        </w:rPr>
        <w:t xml:space="preserve">«Нарисуй муравейник с его обитателями», «Придумай сказку о </w:t>
      </w:r>
      <w:proofErr w:type="gramStart"/>
      <w:r w:rsidRPr="003E461E">
        <w:rPr>
          <w:rFonts w:ascii="Times New Roman" w:eastAsia="Times New Roman" w:hAnsi="Times New Roman" w:cs="Times New Roman"/>
          <w:color w:val="000000" w:themeColor="text1"/>
          <w:sz w:val="28"/>
          <w:szCs w:val="28"/>
        </w:rPr>
        <w:t>трудолюбивом</w:t>
      </w:r>
      <w:proofErr w:type="gramEnd"/>
      <w:r w:rsidRPr="003E461E">
        <w:rPr>
          <w:rFonts w:ascii="Times New Roman" w:eastAsia="Times New Roman" w:hAnsi="Times New Roman" w:cs="Times New Roman"/>
          <w:color w:val="000000" w:themeColor="text1"/>
          <w:sz w:val="28"/>
          <w:szCs w:val="28"/>
        </w:rPr>
        <w:t xml:space="preserve"> </w:t>
      </w:r>
      <w:proofErr w:type="spellStart"/>
      <w:r w:rsidRPr="003E461E">
        <w:rPr>
          <w:rFonts w:ascii="Times New Roman" w:eastAsia="Times New Roman" w:hAnsi="Times New Roman" w:cs="Times New Roman"/>
          <w:color w:val="000000" w:themeColor="text1"/>
          <w:sz w:val="28"/>
          <w:szCs w:val="28"/>
        </w:rPr>
        <w:t>муравьишке</w:t>
      </w:r>
      <w:proofErr w:type="spellEnd"/>
      <w:r w:rsidRPr="003E461E">
        <w:rPr>
          <w:rFonts w:ascii="Times New Roman" w:eastAsia="Times New Roman" w:hAnsi="Times New Roman" w:cs="Times New Roman"/>
          <w:color w:val="000000" w:themeColor="text1"/>
          <w:sz w:val="28"/>
          <w:szCs w:val="28"/>
        </w:rPr>
        <w:t>».</w:t>
      </w:r>
    </w:p>
    <w:p w:rsidR="005B3C30" w:rsidRDefault="005B3C30" w:rsidP="005B3C30">
      <w:pPr>
        <w:shd w:val="clear" w:color="auto" w:fill="FFFFFF"/>
        <w:spacing w:after="0" w:line="360" w:lineRule="auto"/>
        <w:rPr>
          <w:rFonts w:ascii="Times New Roman" w:eastAsia="Times New Roman" w:hAnsi="Times New Roman" w:cs="Times New Roman"/>
          <w:color w:val="000000" w:themeColor="text1"/>
          <w:sz w:val="28"/>
          <w:szCs w:val="28"/>
        </w:rPr>
      </w:pPr>
    </w:p>
    <w:p w:rsidR="005B3C30" w:rsidRPr="003E461E" w:rsidRDefault="005B3C30" w:rsidP="005B3C30">
      <w:pPr>
        <w:shd w:val="clear" w:color="auto" w:fill="FFFFFF"/>
        <w:spacing w:after="0" w:line="360" w:lineRule="auto"/>
        <w:rPr>
          <w:rFonts w:ascii="Times New Roman" w:eastAsia="Times New Roman" w:hAnsi="Times New Roman" w:cs="Times New Roman"/>
          <w:color w:val="000000" w:themeColor="text1"/>
          <w:sz w:val="28"/>
          <w:szCs w:val="28"/>
        </w:rPr>
      </w:pPr>
      <w:r>
        <w:rPr>
          <w:rFonts w:ascii="Times New Roman" w:eastAsia="Times New Roman" w:hAnsi="Times New Roman" w:cs="Times New Roman"/>
          <w:b/>
          <w:sz w:val="28"/>
          <w:szCs w:val="28"/>
          <w:bdr w:val="none" w:sz="0" w:space="0" w:color="auto" w:frame="1"/>
        </w:rPr>
        <w:t>Точка № 14</w:t>
      </w:r>
      <w:r w:rsidRPr="003E461E">
        <w:rPr>
          <w:rFonts w:ascii="Times New Roman" w:eastAsia="Times New Roman" w:hAnsi="Times New Roman" w:cs="Times New Roman"/>
          <w:b/>
          <w:sz w:val="28"/>
          <w:szCs w:val="28"/>
          <w:bdr w:val="none" w:sz="0" w:space="0" w:color="auto" w:frame="1"/>
        </w:rPr>
        <w:t xml:space="preserve"> «Яблоня» </w:t>
      </w:r>
    </w:p>
    <w:p w:rsidR="00864C38" w:rsidRDefault="005B3C30" w:rsidP="00864C38">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Pr>
          <w:rFonts w:ascii="Times New Roman" w:eastAsia="Times New Roman" w:hAnsi="Times New Roman" w:cs="Times New Roman"/>
          <w:noProof/>
          <w:sz w:val="28"/>
          <w:szCs w:val="28"/>
        </w:rPr>
        <w:drawing>
          <wp:anchor distT="0" distB="0" distL="114300" distR="114300" simplePos="0" relativeHeight="251688960" behindDoc="1" locked="0" layoutInCell="1" allowOverlap="1">
            <wp:simplePos x="0" y="0"/>
            <wp:positionH relativeFrom="column">
              <wp:posOffset>-327660</wp:posOffset>
            </wp:positionH>
            <wp:positionV relativeFrom="paragraph">
              <wp:posOffset>4445</wp:posOffset>
            </wp:positionV>
            <wp:extent cx="2892425" cy="1924050"/>
            <wp:effectExtent l="19050" t="0" r="3175" b="0"/>
            <wp:wrapTight wrapText="bothSides">
              <wp:wrapPolygon edited="0">
                <wp:start x="-142" y="0"/>
                <wp:lineTo x="-142" y="21386"/>
                <wp:lineTo x="21624" y="21386"/>
                <wp:lineTo x="21624" y="0"/>
                <wp:lineTo x="-142" y="0"/>
              </wp:wrapPolygon>
            </wp:wrapTight>
            <wp:docPr id="37" name="Рисунок 37" descr="https://gallery.new-ecopsychology.org/photo/plants/wild_apple_(malus_sylvestris)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gallery.new-ecopsychology.org/photo/plants/wild_apple_(malus_sylvestris)4.jpg"/>
                    <pic:cNvPicPr>
                      <a:picLocks noChangeAspect="1" noChangeArrowheads="1"/>
                    </pic:cNvPicPr>
                  </pic:nvPicPr>
                  <pic:blipFill>
                    <a:blip r:embed="rId30"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892425" cy="1924050"/>
                    </a:xfrm>
                    <a:prstGeom prst="rect">
                      <a:avLst/>
                    </a:prstGeom>
                    <a:noFill/>
                    <a:ln>
                      <a:noFill/>
                    </a:ln>
                  </pic:spPr>
                </pic:pic>
              </a:graphicData>
            </a:graphic>
          </wp:anchor>
        </w:drawing>
      </w:r>
      <w:r w:rsidRPr="002D1FCD">
        <w:rPr>
          <w:rFonts w:ascii="Times New Roman" w:eastAsia="Times New Roman" w:hAnsi="Times New Roman" w:cs="Times New Roman"/>
          <w:sz w:val="28"/>
          <w:szCs w:val="28"/>
          <w:bdr w:val="none" w:sz="0" w:space="0" w:color="auto" w:frame="1"/>
        </w:rPr>
        <w:t>Объект наблюдения: яблоня в течение года. Весной распускание листьев, цветов, завязей плодов, жизнь насекомых возле цветущей яблони. Летом появление плодов, фазы роста плодов и дерева. Осенью созревание плодов, проба на вкус, использование в пищу, подготовка деревьев к зимнему периоду. Зимой наблюдение за яблонями без листвы.</w:t>
      </w:r>
    </w:p>
    <w:p w:rsidR="005B3C30" w:rsidRPr="00864C38" w:rsidRDefault="005B3C30" w:rsidP="00864C38">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864C38">
        <w:rPr>
          <w:rFonts w:ascii="Times New Roman" w:eastAsia="Times New Roman" w:hAnsi="Times New Roman" w:cs="Times New Roman"/>
          <w:b/>
          <w:sz w:val="28"/>
          <w:szCs w:val="28"/>
          <w:bdr w:val="none" w:sz="0" w:space="0" w:color="auto" w:frame="1"/>
        </w:rPr>
        <w:t xml:space="preserve">Точка № 15 «Привал» </w:t>
      </w:r>
    </w:p>
    <w:p w:rsidR="005B3C30" w:rsidRDefault="00864C38"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noProof/>
          <w:sz w:val="28"/>
          <w:szCs w:val="28"/>
        </w:rPr>
        <w:drawing>
          <wp:anchor distT="0" distB="0" distL="114300" distR="114300" simplePos="0" relativeHeight="251744256" behindDoc="1" locked="0" layoutInCell="1" allowOverlap="1">
            <wp:simplePos x="0" y="0"/>
            <wp:positionH relativeFrom="column">
              <wp:posOffset>-455295</wp:posOffset>
            </wp:positionH>
            <wp:positionV relativeFrom="paragraph">
              <wp:posOffset>49530</wp:posOffset>
            </wp:positionV>
            <wp:extent cx="1682115" cy="1262380"/>
            <wp:effectExtent l="19050" t="0" r="0" b="0"/>
            <wp:wrapTight wrapText="bothSides">
              <wp:wrapPolygon edited="0">
                <wp:start x="-245" y="0"/>
                <wp:lineTo x="-245" y="21187"/>
                <wp:lineTo x="21527" y="21187"/>
                <wp:lineTo x="21527" y="0"/>
                <wp:lineTo x="-245" y="0"/>
              </wp:wrapPolygon>
            </wp:wrapTight>
            <wp:docPr id="36" name="Рисунок 1" descr="C:\Users\Sv\Documents\фото конец июня 2021\IMG_20210630_1514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v\Documents\фото конец июня 2021\IMG_20210630_151417.jpg"/>
                    <pic:cNvPicPr>
                      <a:picLocks noChangeAspect="1" noChangeArrowheads="1"/>
                    </pic:cNvPicPr>
                  </pic:nvPicPr>
                  <pic:blipFill>
                    <a:blip r:embed="rId31" cstate="print"/>
                    <a:srcRect/>
                    <a:stretch>
                      <a:fillRect/>
                    </a:stretch>
                  </pic:blipFill>
                  <pic:spPr bwMode="auto">
                    <a:xfrm>
                      <a:off x="0" y="0"/>
                      <a:ext cx="1682115" cy="1262380"/>
                    </a:xfrm>
                    <a:prstGeom prst="rect">
                      <a:avLst/>
                    </a:prstGeom>
                    <a:noFill/>
                    <a:ln w="9525">
                      <a:noFill/>
                      <a:miter lim="800000"/>
                      <a:headEnd/>
                      <a:tailEnd/>
                    </a:ln>
                  </pic:spPr>
                </pic:pic>
              </a:graphicData>
            </a:graphic>
          </wp:anchor>
        </w:drawing>
      </w:r>
    </w:p>
    <w:p w:rsidR="005B3C30" w:rsidRPr="00573E3A"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sidRPr="00573E3A">
        <w:rPr>
          <w:rFonts w:ascii="Times New Roman" w:eastAsia="Times New Roman" w:hAnsi="Times New Roman" w:cs="Times New Roman"/>
          <w:b/>
          <w:sz w:val="28"/>
          <w:szCs w:val="28"/>
          <w:bdr w:val="none" w:sz="0" w:space="0" w:color="auto" w:frame="1"/>
        </w:rPr>
        <w:t>Словесная игра «Загадывание желаний»</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Цель: помочь детям выразить свою индивидуальность, высказывая самые заветные мечты, и в то же время учить их соизмерять свои действия с окружающей природой, с действиями товарищей, как бы вписывая в общий сюжет свои элементы. Закрепить знание экологической заповеди «Не навреди».</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Ход игры: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Детей хорошо расположить по кругу. Пусть представят себе, что здесь сбываются все желания.</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Каждый ребенок по очереди загадывает такие желания, например:</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Если бы я был котом, я бы...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Если бы я был каким-нибудь зверьком, я бы...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Если бы я стал птицей, я бы...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Если бы я стал насекомым, я бы...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Если бы я был цветком, я бы...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Если бы я стал деревом, я бы...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Если бы я был слоном, я бы...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Каждый ребенок составляет небольшой рассказ, продумывая свою жизнь в этой роли. Можно заранее договориться — реальные или фантастические рассказы составляем. Когда дети освоят эту игру, можно объединить «желания». Каждый следующий загадывающий свое желание ребенок может вписываться в сюжет предыдущего рассказа и т.д.</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r w:rsidRPr="002D1FCD">
        <w:rPr>
          <w:rFonts w:ascii="Times New Roman" w:eastAsia="Times New Roman" w:hAnsi="Times New Roman" w:cs="Times New Roman"/>
          <w:b/>
          <w:sz w:val="28"/>
          <w:szCs w:val="28"/>
          <w:bdr w:val="none" w:sz="0" w:space="0" w:color="auto" w:frame="1"/>
        </w:rPr>
        <w:t>Подвижная игра «Птицелов»</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Цель: учить различать и имитировать крики различных птиц; развивать умение ориентироваться с закрытыми глазами.</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Ход игры: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Играющие выбирают себе названия птиц. Встают в круг, в центре птицелов с завязанными глазами. Птицы водят хоровод</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Во</w:t>
      </w:r>
      <w:proofErr w:type="gramEnd"/>
      <w:r w:rsidRPr="002D1FCD">
        <w:rPr>
          <w:rFonts w:ascii="Times New Roman" w:eastAsia="Times New Roman" w:hAnsi="Times New Roman" w:cs="Times New Roman"/>
          <w:sz w:val="28"/>
          <w:szCs w:val="28"/>
          <w:bdr w:val="none" w:sz="0" w:space="0" w:color="auto" w:frame="1"/>
        </w:rPr>
        <w:t xml:space="preserve"> лесу в лесочке,</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На зеленом дубочке</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Птички весело поют.</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Ах, птицелов идет,</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Он в неволю нас возьмет.</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Птицы, улетайте!</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Птицелов хлопает в ладоши и начинает искать птиц. Кого поймали, кричит, подражая какой либо птице.</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Водящий должен угадать имя игрока и птицу.</w:t>
      </w:r>
    </w:p>
    <w:p w:rsidR="005B3C30" w:rsidRPr="00864C38" w:rsidRDefault="005B3C30" w:rsidP="00864C38">
      <w:pPr>
        <w:spacing w:after="0" w:line="360" w:lineRule="auto"/>
        <w:jc w:val="both"/>
        <w:rPr>
          <w:rFonts w:ascii="Times New Roman" w:eastAsia="Times New Roman" w:hAnsi="Times New Roman" w:cs="Times New Roman"/>
          <w:b/>
          <w:sz w:val="28"/>
          <w:szCs w:val="28"/>
          <w:bdr w:val="none" w:sz="0" w:space="0" w:color="auto" w:frame="1"/>
        </w:rPr>
      </w:pPr>
      <w:r w:rsidRPr="00864C38">
        <w:rPr>
          <w:rFonts w:ascii="Times New Roman" w:eastAsia="Times New Roman" w:hAnsi="Times New Roman" w:cs="Times New Roman"/>
          <w:b/>
          <w:sz w:val="28"/>
          <w:szCs w:val="28"/>
          <w:bdr w:val="none" w:sz="0" w:space="0" w:color="auto" w:frame="1"/>
        </w:rPr>
        <w:t xml:space="preserve">Точка № 16  Цветник </w:t>
      </w:r>
      <w:r w:rsidR="00DE299D" w:rsidRPr="00864C38">
        <w:rPr>
          <w:rFonts w:ascii="Times New Roman" w:eastAsia="Times New Roman" w:hAnsi="Times New Roman" w:cs="Times New Roman"/>
          <w:b/>
          <w:sz w:val="28"/>
          <w:szCs w:val="28"/>
          <w:bdr w:val="none" w:sz="0" w:space="0" w:color="auto" w:frame="1"/>
        </w:rPr>
        <w:t>« Четыре времени года».</w:t>
      </w:r>
    </w:p>
    <w:p w:rsidR="00DE299D" w:rsidRDefault="00DE299D"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p>
    <w:p w:rsidR="005B3C30" w:rsidRPr="00DE299D" w:rsidRDefault="00DE299D" w:rsidP="00DE299D">
      <w:pPr>
        <w:pStyle w:val="a5"/>
        <w:spacing w:after="0" w:line="360" w:lineRule="auto"/>
        <w:ind w:left="0"/>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noProof/>
          <w:sz w:val="28"/>
          <w:szCs w:val="28"/>
        </w:rPr>
        <w:drawing>
          <wp:anchor distT="0" distB="0" distL="114300" distR="114300" simplePos="0" relativeHeight="251760640" behindDoc="1" locked="0" layoutInCell="1" allowOverlap="1">
            <wp:simplePos x="0" y="0"/>
            <wp:positionH relativeFrom="column">
              <wp:posOffset>-622935</wp:posOffset>
            </wp:positionH>
            <wp:positionV relativeFrom="paragraph">
              <wp:posOffset>167640</wp:posOffset>
            </wp:positionV>
            <wp:extent cx="3189605" cy="2400300"/>
            <wp:effectExtent l="0" t="400050" r="0" b="381000"/>
            <wp:wrapTight wrapText="bothSides">
              <wp:wrapPolygon edited="0">
                <wp:start x="-37" y="21723"/>
                <wp:lineTo x="21508" y="21723"/>
                <wp:lineTo x="21508" y="-49"/>
                <wp:lineTo x="-37" y="-49"/>
                <wp:lineTo x="-37" y="21723"/>
              </wp:wrapPolygon>
            </wp:wrapTight>
            <wp:docPr id="51" name="Рисунок 1" descr="C:\Users\Sv\AppData\Local\Microsoft\Windows\INetCache\Content.Word\IMG_20210701_1834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Sv\AppData\Local\Microsoft\Windows\INetCache\Content.Word\IMG_20210701_183440.jpg"/>
                    <pic:cNvPicPr>
                      <a:picLocks noChangeAspect="1" noChangeArrowheads="1"/>
                    </pic:cNvPicPr>
                  </pic:nvPicPr>
                  <pic:blipFill>
                    <a:blip r:embed="rId32" cstate="print"/>
                    <a:srcRect l="13407" b="12634"/>
                    <a:stretch>
                      <a:fillRect/>
                    </a:stretch>
                  </pic:blipFill>
                  <pic:spPr bwMode="auto">
                    <a:xfrm rot="5400000">
                      <a:off x="0" y="0"/>
                      <a:ext cx="3189605" cy="2400300"/>
                    </a:xfrm>
                    <a:prstGeom prst="rect">
                      <a:avLst/>
                    </a:prstGeom>
                    <a:noFill/>
                    <a:ln w="9525">
                      <a:noFill/>
                      <a:miter lim="800000"/>
                      <a:headEnd/>
                      <a:tailEnd/>
                    </a:ln>
                  </pic:spPr>
                </pic:pic>
              </a:graphicData>
            </a:graphic>
          </wp:anchor>
        </w:drawing>
      </w:r>
      <w:r w:rsidR="005B3C30" w:rsidRPr="00A97FC2">
        <w:rPr>
          <w:rFonts w:ascii="Times New Roman" w:hAnsi="Times New Roman" w:cs="Times New Roman"/>
          <w:sz w:val="28"/>
          <w:szCs w:val="28"/>
        </w:rPr>
        <w:t xml:space="preserve">Цветник «Четыре времени года» объединяет всю экологическую тропу МБДОУ. Цветник - это территория (клумба), на которой выращивают различные растения. Он предназначен для украшения территории детского сада. В цветнике высажены однолетние и многолетние  растения, цветы  с разными по величине, окраске, форме листьями и цветками. Дети не только любуются красивыми растениями, но и наблюдают за их развитием, а также наблюдают за насекомыми. Цветник - прекрасное место для постоянных наблюдений. Красота растений, сочетание различных красок всё это способствует развитию эстетического вкуса у детей. На цветнике растения высаживаются весной или осенью. Предпочтение отдается неприхотливым растениям. Созданный цветник позволяет педагогу с детьми наблюдать за жизнью цветов в весенне-осенний период. </w:t>
      </w:r>
    </w:p>
    <w:p w:rsidR="005B3C30" w:rsidRPr="00A97FC2" w:rsidRDefault="005B3C30" w:rsidP="005B3C30">
      <w:pPr>
        <w:pStyle w:val="af1"/>
        <w:spacing w:line="360" w:lineRule="auto"/>
        <w:rPr>
          <w:rFonts w:ascii="Times New Roman" w:hAnsi="Times New Roman" w:cs="Times New Roman"/>
          <w:sz w:val="28"/>
          <w:szCs w:val="28"/>
        </w:rPr>
      </w:pPr>
      <w:r w:rsidRPr="00A97FC2">
        <w:rPr>
          <w:rFonts w:ascii="Times New Roman" w:hAnsi="Times New Roman" w:cs="Times New Roman"/>
          <w:sz w:val="28"/>
          <w:szCs w:val="28"/>
        </w:rPr>
        <w:t>Возле цветника с детьми проводятся наблюдения, игры, театрализованные занятия, </w:t>
      </w:r>
      <w:hyperlink r:id="rId33" w:history="1">
        <w:r w:rsidRPr="00A97FC2">
          <w:rPr>
            <w:rFonts w:ascii="Times New Roman" w:hAnsi="Times New Roman" w:cs="Times New Roman"/>
            <w:sz w:val="28"/>
            <w:szCs w:val="28"/>
          </w:rPr>
          <w:t>экскурсии</w:t>
        </w:r>
      </w:hyperlink>
      <w:r w:rsidRPr="00A97FC2">
        <w:rPr>
          <w:rFonts w:ascii="Times New Roman" w:hAnsi="Times New Roman" w:cs="Times New Roman"/>
          <w:sz w:val="28"/>
          <w:szCs w:val="28"/>
        </w:rPr>
        <w:t xml:space="preserve">. Таким образом, цветник как объект экологической тропинки дает большие возможности для сенсорного, логического развития ребенка, приобретения экологического опыта, для проведения систематических наблюдений, эмоционального развития детей, в частности, </w:t>
      </w:r>
      <w:r w:rsidRPr="00A97FC2">
        <w:rPr>
          <w:rFonts w:ascii="Times New Roman" w:hAnsi="Times New Roman" w:cs="Times New Roman"/>
          <w:sz w:val="28"/>
          <w:szCs w:val="28"/>
        </w:rPr>
        <w:lastRenderedPageBreak/>
        <w:t>формирования чувства близости к природе и сопереживания живым организмам.</w:t>
      </w:r>
    </w:p>
    <w:p w:rsidR="005B3C30" w:rsidRPr="00A97FC2" w:rsidRDefault="005B3C30" w:rsidP="005B3C30">
      <w:pPr>
        <w:pStyle w:val="af1"/>
        <w:spacing w:line="360" w:lineRule="auto"/>
        <w:rPr>
          <w:rFonts w:ascii="Times New Roman" w:hAnsi="Times New Roman" w:cs="Times New Roman"/>
          <w:sz w:val="28"/>
          <w:szCs w:val="28"/>
        </w:rPr>
      </w:pPr>
      <w:r w:rsidRPr="002D1FCD">
        <w:rPr>
          <w:noProof/>
        </w:rPr>
        <w:drawing>
          <wp:anchor distT="0" distB="0" distL="114300" distR="114300" simplePos="0" relativeHeight="251686912" behindDoc="0" locked="0" layoutInCell="1" allowOverlap="1">
            <wp:simplePos x="0" y="0"/>
            <wp:positionH relativeFrom="column">
              <wp:posOffset>224790</wp:posOffset>
            </wp:positionH>
            <wp:positionV relativeFrom="paragraph">
              <wp:posOffset>309245</wp:posOffset>
            </wp:positionV>
            <wp:extent cx="2985770" cy="1990725"/>
            <wp:effectExtent l="0" t="0" r="5080" b="9525"/>
            <wp:wrapSquare wrapText="bothSides"/>
            <wp:docPr id="34" name="Рисунок 34" descr="https://pbs.twimg.com/media/Eg9TfqqX0Ac4IO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pbs.twimg.com/media/Eg9TfqqX0Ac4IOL.jpg"/>
                    <pic:cNvPicPr>
                      <a:picLocks noChangeAspect="1" noChangeArrowheads="1"/>
                    </pic:cNvPicPr>
                  </pic:nvPicPr>
                  <pic:blipFill>
                    <a:blip r:embed="rId34"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2985770" cy="1990725"/>
                    </a:xfrm>
                    <a:prstGeom prst="rect">
                      <a:avLst/>
                    </a:prstGeom>
                    <a:noFill/>
                    <a:ln>
                      <a:noFill/>
                    </a:ln>
                  </pic:spPr>
                </pic:pic>
              </a:graphicData>
            </a:graphic>
          </wp:anchor>
        </w:drawing>
      </w:r>
      <w:r w:rsidRPr="00A97FC2">
        <w:rPr>
          <w:rFonts w:ascii="Times New Roman" w:eastAsia="Times New Roman" w:hAnsi="Times New Roman" w:cs="Times New Roman"/>
          <w:b/>
          <w:sz w:val="28"/>
          <w:szCs w:val="28"/>
          <w:bdr w:val="none" w:sz="0" w:space="0" w:color="auto" w:frame="1"/>
        </w:rPr>
        <w:t xml:space="preserve">Точка № 17 «Рябиновый остров » </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Объект для наблюдения: рябина с ровным гладким стволом. Можно наглядно показать некоторые жизненные формы и систематические группы растений: деревья, кустарники, травы.</w:t>
      </w:r>
    </w:p>
    <w:p w:rsidR="005B3C30" w:rsidRDefault="005B3C30" w:rsidP="005B3C30">
      <w:pPr>
        <w:pStyle w:val="a5"/>
        <w:spacing w:after="0" w:line="360" w:lineRule="auto"/>
        <w:ind w:left="0"/>
        <w:jc w:val="both"/>
        <w:rPr>
          <w:rFonts w:ascii="Times New Roman" w:eastAsia="Times New Roman" w:hAnsi="Times New Roman" w:cs="Times New Roman"/>
          <w:b/>
          <w:sz w:val="28"/>
          <w:szCs w:val="28"/>
          <w:bdr w:val="none" w:sz="0" w:space="0" w:color="auto" w:frame="1"/>
        </w:rPr>
      </w:pPr>
      <w:r>
        <w:rPr>
          <w:rFonts w:ascii="Times New Roman" w:eastAsia="Times New Roman" w:hAnsi="Times New Roman" w:cs="Times New Roman"/>
          <w:b/>
          <w:sz w:val="28"/>
          <w:szCs w:val="28"/>
          <w:bdr w:val="none" w:sz="0" w:space="0" w:color="auto" w:frame="1"/>
        </w:rPr>
        <w:t>Точка № 18 - 19</w:t>
      </w:r>
      <w:r w:rsidRPr="002D1FCD">
        <w:rPr>
          <w:rFonts w:ascii="Times New Roman" w:eastAsia="Times New Roman" w:hAnsi="Times New Roman" w:cs="Times New Roman"/>
          <w:b/>
          <w:sz w:val="28"/>
          <w:szCs w:val="28"/>
          <w:bdr w:val="none" w:sz="0" w:space="0" w:color="auto" w:frame="1"/>
        </w:rPr>
        <w:t xml:space="preserve"> </w:t>
      </w:r>
      <w:r>
        <w:rPr>
          <w:rFonts w:ascii="Times New Roman" w:eastAsia="Times New Roman" w:hAnsi="Times New Roman" w:cs="Times New Roman"/>
          <w:b/>
          <w:sz w:val="28"/>
          <w:szCs w:val="28"/>
          <w:bdr w:val="none" w:sz="0" w:space="0" w:color="auto" w:frame="1"/>
        </w:rPr>
        <w:t xml:space="preserve">цветники </w:t>
      </w:r>
      <w:r w:rsidRPr="002D1FCD">
        <w:rPr>
          <w:rFonts w:ascii="Times New Roman" w:eastAsia="Times New Roman" w:hAnsi="Times New Roman" w:cs="Times New Roman"/>
          <w:b/>
          <w:sz w:val="28"/>
          <w:szCs w:val="28"/>
          <w:bdr w:val="none" w:sz="0" w:space="0" w:color="auto" w:frame="1"/>
        </w:rPr>
        <w:t>«</w:t>
      </w:r>
      <w:r>
        <w:rPr>
          <w:rFonts w:ascii="Times New Roman" w:eastAsia="Times New Roman" w:hAnsi="Times New Roman" w:cs="Times New Roman"/>
          <w:b/>
          <w:sz w:val="28"/>
          <w:szCs w:val="28"/>
          <w:bdr w:val="none" w:sz="0" w:space="0" w:color="auto" w:frame="1"/>
        </w:rPr>
        <w:t>Палисадник у Теремка », «Путешествие в страну цветов»</w:t>
      </w:r>
    </w:p>
    <w:p w:rsidR="005B3C30" w:rsidRDefault="005B3C30"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r w:rsidRPr="00392B5F">
        <w:rPr>
          <w:rFonts w:ascii="Times New Roman" w:eastAsia="Times New Roman" w:hAnsi="Times New Roman" w:cs="Times New Roman"/>
          <w:b/>
          <w:noProof/>
          <w:sz w:val="28"/>
          <w:szCs w:val="28"/>
          <w:bdr w:val="none" w:sz="0" w:space="0" w:color="auto" w:frame="1"/>
        </w:rPr>
        <w:drawing>
          <wp:anchor distT="0" distB="0" distL="114300" distR="114300" simplePos="0" relativeHeight="251753472" behindDoc="1" locked="0" layoutInCell="1" allowOverlap="1">
            <wp:simplePos x="0" y="0"/>
            <wp:positionH relativeFrom="column">
              <wp:posOffset>-253365</wp:posOffset>
            </wp:positionH>
            <wp:positionV relativeFrom="paragraph">
              <wp:posOffset>-4445</wp:posOffset>
            </wp:positionV>
            <wp:extent cx="2644775" cy="1977390"/>
            <wp:effectExtent l="19050" t="0" r="3175" b="0"/>
            <wp:wrapTight wrapText="bothSides">
              <wp:wrapPolygon edited="0">
                <wp:start x="-156" y="0"/>
                <wp:lineTo x="-156" y="21434"/>
                <wp:lineTo x="21626" y="21434"/>
                <wp:lineTo x="21626" y="0"/>
                <wp:lineTo x="-156" y="0"/>
              </wp:wrapPolygon>
            </wp:wrapTight>
            <wp:docPr id="48" name="Рисунок 6" descr="C:\Users\Sv\Documents\фото конец июня 2021\IMG_20210630_151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Sv\Documents\фото конец июня 2021\IMG_20210630_151316.jpg"/>
                    <pic:cNvPicPr>
                      <a:picLocks noChangeAspect="1" noChangeArrowheads="1"/>
                    </pic:cNvPicPr>
                  </pic:nvPicPr>
                  <pic:blipFill>
                    <a:blip r:embed="rId35" cstate="print"/>
                    <a:srcRect/>
                    <a:stretch>
                      <a:fillRect/>
                    </a:stretch>
                  </pic:blipFill>
                  <pic:spPr bwMode="auto">
                    <a:xfrm>
                      <a:off x="0" y="0"/>
                      <a:ext cx="2644775" cy="1977390"/>
                    </a:xfrm>
                    <a:prstGeom prst="rect">
                      <a:avLst/>
                    </a:prstGeom>
                    <a:noFill/>
                    <a:ln w="9525">
                      <a:noFill/>
                      <a:miter lim="800000"/>
                      <a:headEnd/>
                      <a:tailEnd/>
                    </a:ln>
                  </pic:spPr>
                </pic:pic>
              </a:graphicData>
            </a:graphic>
          </wp:anchor>
        </w:drawing>
      </w:r>
    </w:p>
    <w:p w:rsidR="005B3C30" w:rsidRPr="00A97FC2"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 xml:space="preserve">Цветник </w:t>
      </w:r>
      <w:r w:rsidRPr="00A97FC2">
        <w:rPr>
          <w:rFonts w:ascii="Times New Roman" w:eastAsia="Times New Roman" w:hAnsi="Times New Roman" w:cs="Times New Roman"/>
          <w:sz w:val="28"/>
          <w:szCs w:val="28"/>
          <w:bdr w:val="none" w:sz="0" w:space="0" w:color="auto" w:frame="1"/>
        </w:rPr>
        <w:t xml:space="preserve">— это ограниченная территория или участок, на котором выращиваются различные декоративные растения. Как правило, это травянистые цветковые растения. Цветники предназначены для украшения парков, садов, а также для улучшения вида торца входа в здание. </w:t>
      </w:r>
    </w:p>
    <w:p w:rsidR="005B3C30" w:rsidRPr="00A97FC2" w:rsidRDefault="005B3C30" w:rsidP="005B3C30">
      <w:pPr>
        <w:pStyle w:val="a5"/>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sz w:val="28"/>
          <w:szCs w:val="28"/>
          <w:bdr w:val="none" w:sz="0" w:space="0" w:color="auto" w:frame="1"/>
        </w:rPr>
        <w:t xml:space="preserve">      </w:t>
      </w:r>
      <w:r w:rsidRPr="00A97FC2">
        <w:rPr>
          <w:rFonts w:ascii="Times New Roman" w:eastAsia="Times New Roman" w:hAnsi="Times New Roman" w:cs="Times New Roman"/>
          <w:bCs/>
          <w:sz w:val="28"/>
          <w:szCs w:val="28"/>
          <w:bdr w:val="none" w:sz="0" w:space="0" w:color="auto" w:frame="1"/>
        </w:rPr>
        <w:t xml:space="preserve">Объекты для наблюдений: </w:t>
      </w:r>
      <w:r w:rsidRPr="00A97FC2">
        <w:rPr>
          <w:rFonts w:ascii="Times New Roman" w:eastAsia="Times New Roman" w:hAnsi="Times New Roman" w:cs="Times New Roman"/>
          <w:sz w:val="28"/>
          <w:szCs w:val="28"/>
          <w:bdr w:val="none" w:sz="0" w:space="0" w:color="auto" w:frame="1"/>
        </w:rPr>
        <w:t xml:space="preserve"> тюльпаны, нарциссы, ирисы, кале</w:t>
      </w:r>
      <w:r>
        <w:rPr>
          <w:rFonts w:ascii="Times New Roman" w:eastAsia="Times New Roman" w:hAnsi="Times New Roman" w:cs="Times New Roman"/>
          <w:sz w:val="28"/>
          <w:szCs w:val="28"/>
          <w:bdr w:val="none" w:sz="0" w:space="0" w:color="auto" w:frame="1"/>
        </w:rPr>
        <w:t>ндула, бархатцы, цинния, хоста.</w:t>
      </w:r>
    </w:p>
    <w:p w:rsidR="005B3C30" w:rsidRPr="00A97FC2" w:rsidRDefault="005B3C30" w:rsidP="005B3C30">
      <w:pPr>
        <w:pStyle w:val="a5"/>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Если я сорву цветок</w:t>
      </w:r>
    </w:p>
    <w:p w:rsidR="005B3C30" w:rsidRPr="00A97FC2" w:rsidRDefault="005B3C30" w:rsidP="005B3C30">
      <w:pPr>
        <w:pStyle w:val="a5"/>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Если ты сорвешь цветок…</w:t>
      </w:r>
    </w:p>
    <w:p w:rsidR="005B3C30" w:rsidRPr="00A97FC2" w:rsidRDefault="005B3C30" w:rsidP="005B3C30">
      <w:pPr>
        <w:pStyle w:val="a5"/>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Если все: и ты, и я,</w:t>
      </w:r>
    </w:p>
    <w:p w:rsidR="005B3C30" w:rsidRPr="00A97FC2" w:rsidRDefault="005B3C30" w:rsidP="005B3C30">
      <w:pPr>
        <w:pStyle w:val="a5"/>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Если мы сорвем цветы, то окажутся  пусты</w:t>
      </w:r>
    </w:p>
    <w:p w:rsidR="005B3C30" w:rsidRPr="00A97FC2" w:rsidRDefault="005B3C30" w:rsidP="005B3C30">
      <w:pPr>
        <w:pStyle w:val="a5"/>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И деревья и кусты…</w:t>
      </w:r>
    </w:p>
    <w:p w:rsidR="005B3C30" w:rsidRPr="00A97FC2" w:rsidRDefault="005B3C30" w:rsidP="005B3C30">
      <w:pPr>
        <w:pStyle w:val="a5"/>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И не будет красоты.</w:t>
      </w:r>
    </w:p>
    <w:p w:rsidR="005B3C30" w:rsidRPr="00A97FC2" w:rsidRDefault="005B3C30" w:rsidP="005B3C30">
      <w:pPr>
        <w:pStyle w:val="a5"/>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Цветы нам дарят настроенье,</w:t>
      </w:r>
    </w:p>
    <w:p w:rsidR="005B3C30" w:rsidRPr="00A97FC2" w:rsidRDefault="005B3C30" w:rsidP="005B3C30">
      <w:pPr>
        <w:pStyle w:val="a5"/>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И пробуждают вдохновенье,</w:t>
      </w:r>
    </w:p>
    <w:p w:rsidR="005B3C30" w:rsidRPr="00A97FC2" w:rsidRDefault="005B3C30" w:rsidP="005B3C30">
      <w:pPr>
        <w:pStyle w:val="a5"/>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lastRenderedPageBreak/>
        <w:t>Как символ чистой красоты,</w:t>
      </w:r>
    </w:p>
    <w:p w:rsidR="005B3C30" w:rsidRPr="00A97FC2" w:rsidRDefault="005B3C30" w:rsidP="005B3C30">
      <w:pPr>
        <w:pStyle w:val="a5"/>
        <w:spacing w:line="360" w:lineRule="auto"/>
        <w:ind w:firstLine="709"/>
        <w:jc w:val="both"/>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Ведь очень трудно без мечты!</w:t>
      </w:r>
    </w:p>
    <w:p w:rsidR="005B3C30" w:rsidRPr="00A97FC2"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К работе в цветнике привлекаются дети всех групп. Для того чтобы она была правильно и качественно организована, необходимо позаботиться об инвентаре, который соответствовал бы их возрасту, росту и не был игрушечным. После работы металлические части необходимо очищать от земли, лейки и ведра просушивать.</w:t>
      </w:r>
    </w:p>
    <w:p w:rsidR="005B3C30" w:rsidRPr="00A97FC2"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 xml:space="preserve">     Ухаживая за цветущими растениями, наблюдая за их ростом, цветением и плодоношением, дети видят результаты своей работы и усваивают, что почву можно не только улучшить, но и создать.</w:t>
      </w:r>
    </w:p>
    <w:p w:rsidR="005B3C30" w:rsidRPr="00A97FC2" w:rsidRDefault="005B3C30" w:rsidP="005B3C30">
      <w:pPr>
        <w:pStyle w:val="a5"/>
        <w:spacing w:line="360" w:lineRule="auto"/>
        <w:ind w:firstLine="709"/>
        <w:rPr>
          <w:rFonts w:ascii="Times New Roman" w:eastAsia="Times New Roman" w:hAnsi="Times New Roman" w:cs="Times New Roman"/>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 xml:space="preserve">     Цветущие растения украшают участок, доставляют детям радость, эстетическое наслаждение разнообразием расцветки, форм и ароматов. </w:t>
      </w:r>
    </w:p>
    <w:p w:rsidR="005B3C30" w:rsidRDefault="005B3C30" w:rsidP="005B3C30">
      <w:pPr>
        <w:pStyle w:val="a5"/>
        <w:spacing w:line="360" w:lineRule="auto"/>
        <w:ind w:firstLine="709"/>
        <w:rPr>
          <w:rFonts w:ascii="Times New Roman" w:eastAsia="Times New Roman" w:hAnsi="Times New Roman" w:cs="Times New Roman"/>
          <w:bCs/>
          <w:sz w:val="28"/>
          <w:szCs w:val="28"/>
          <w:bdr w:val="none" w:sz="0" w:space="0" w:color="auto" w:frame="1"/>
        </w:rPr>
      </w:pPr>
      <w:r w:rsidRPr="00A97FC2">
        <w:rPr>
          <w:rFonts w:ascii="Times New Roman" w:eastAsia="Times New Roman" w:hAnsi="Times New Roman" w:cs="Times New Roman"/>
          <w:bCs/>
          <w:sz w:val="28"/>
          <w:szCs w:val="28"/>
          <w:bdr w:val="none" w:sz="0" w:space="0" w:color="auto" w:frame="1"/>
        </w:rPr>
        <w:t xml:space="preserve">      С ранней весны до поздней осени цветут цветы, сменяя друг друга. Радуют нас своею красотой, разнообразной формой и окраской. Все лето дети ухаживают за цветами, поливают водой, выдергивают сорняки. Наблюдают за насекомыми, которые прилетают на цветы за сладким нектаром. Дети понимают, что цветы нельзя рвать на клумбах, что цветы сажают для того. Чтобы </w:t>
      </w:r>
      <w:proofErr w:type="gramStart"/>
      <w:r w:rsidRPr="00A97FC2">
        <w:rPr>
          <w:rFonts w:ascii="Times New Roman" w:eastAsia="Times New Roman" w:hAnsi="Times New Roman" w:cs="Times New Roman"/>
          <w:bCs/>
          <w:sz w:val="28"/>
          <w:szCs w:val="28"/>
          <w:bdr w:val="none" w:sz="0" w:space="0" w:color="auto" w:frame="1"/>
        </w:rPr>
        <w:t>было красиво и люди любовались</w:t>
      </w:r>
      <w:proofErr w:type="gramEnd"/>
      <w:r w:rsidRPr="00A97FC2">
        <w:rPr>
          <w:rFonts w:ascii="Times New Roman" w:eastAsia="Times New Roman" w:hAnsi="Times New Roman" w:cs="Times New Roman"/>
          <w:bCs/>
          <w:sz w:val="28"/>
          <w:szCs w:val="28"/>
          <w:bdr w:val="none" w:sz="0" w:space="0" w:color="auto" w:frame="1"/>
        </w:rPr>
        <w:t xml:space="preserve"> ими.</w:t>
      </w:r>
    </w:p>
    <w:p w:rsidR="00864C38" w:rsidRDefault="005B3C30" w:rsidP="00864C38">
      <w:pPr>
        <w:pStyle w:val="a5"/>
        <w:spacing w:line="360" w:lineRule="auto"/>
        <w:ind w:firstLine="709"/>
        <w:jc w:val="both"/>
        <w:rPr>
          <w:rFonts w:ascii="Times New Roman" w:eastAsia="Times New Roman" w:hAnsi="Times New Roman" w:cs="Times New Roman"/>
          <w:b/>
          <w:sz w:val="28"/>
          <w:szCs w:val="28"/>
          <w:bdr w:val="none" w:sz="0" w:space="0" w:color="auto" w:frame="1"/>
        </w:rPr>
      </w:pPr>
      <w:r w:rsidRPr="00A97FC2">
        <w:rPr>
          <w:rFonts w:ascii="Times New Roman" w:eastAsia="Times New Roman" w:hAnsi="Times New Roman" w:cs="Times New Roman"/>
          <w:b/>
          <w:sz w:val="28"/>
          <w:szCs w:val="28"/>
          <w:bdr w:val="none" w:sz="0" w:space="0" w:color="auto" w:frame="1"/>
        </w:rPr>
        <w:t xml:space="preserve">Точка № 20 «Растения – </w:t>
      </w:r>
      <w:proofErr w:type="spellStart"/>
      <w:r w:rsidRPr="00A97FC2">
        <w:rPr>
          <w:rFonts w:ascii="Times New Roman" w:eastAsia="Times New Roman" w:hAnsi="Times New Roman" w:cs="Times New Roman"/>
          <w:b/>
          <w:sz w:val="28"/>
          <w:szCs w:val="28"/>
          <w:bdr w:val="none" w:sz="0" w:space="0" w:color="auto" w:frame="1"/>
        </w:rPr>
        <w:t>фито-терапевты</w:t>
      </w:r>
      <w:proofErr w:type="spellEnd"/>
      <w:r w:rsidRPr="00A97FC2">
        <w:rPr>
          <w:rFonts w:ascii="Times New Roman" w:eastAsia="Times New Roman" w:hAnsi="Times New Roman" w:cs="Times New Roman"/>
          <w:b/>
          <w:sz w:val="28"/>
          <w:szCs w:val="28"/>
          <w:bdr w:val="none" w:sz="0" w:space="0" w:color="auto" w:frame="1"/>
        </w:rPr>
        <w:t xml:space="preserve">» </w:t>
      </w:r>
    </w:p>
    <w:p w:rsidR="005B3C30" w:rsidRPr="00864C38" w:rsidRDefault="005B3C30" w:rsidP="00864C38">
      <w:pPr>
        <w:pStyle w:val="a5"/>
        <w:spacing w:line="360" w:lineRule="auto"/>
        <w:ind w:firstLine="709"/>
        <w:jc w:val="both"/>
        <w:rPr>
          <w:rFonts w:ascii="Times New Roman" w:eastAsia="Times New Roman" w:hAnsi="Times New Roman" w:cs="Times New Roman"/>
          <w:sz w:val="28"/>
          <w:szCs w:val="28"/>
          <w:bdr w:val="none" w:sz="0" w:space="0" w:color="auto" w:frame="1"/>
        </w:rPr>
      </w:pPr>
      <w:r w:rsidRPr="00864C38">
        <w:rPr>
          <w:rFonts w:ascii="Times New Roman" w:eastAsia="Times New Roman" w:hAnsi="Times New Roman" w:cs="Times New Roman"/>
          <w:b/>
          <w:sz w:val="28"/>
          <w:szCs w:val="28"/>
          <w:bdr w:val="none" w:sz="0" w:space="0" w:color="auto" w:frame="1"/>
        </w:rPr>
        <w:t>Точка № 21 «Птичий городок»</w:t>
      </w:r>
    </w:p>
    <w:p w:rsidR="005B3C30" w:rsidRPr="00C623EF" w:rsidRDefault="005A5F98" w:rsidP="005B3C30">
      <w:pPr>
        <w:pStyle w:val="a5"/>
        <w:spacing w:after="0" w:line="360" w:lineRule="auto"/>
        <w:ind w:left="0" w:firstLine="709"/>
        <w:jc w:val="both"/>
        <w:rPr>
          <w:rFonts w:ascii="Times New Roman" w:eastAsia="Times New Roman" w:hAnsi="Times New Roman" w:cs="Times New Roman"/>
          <w:b/>
          <w:sz w:val="28"/>
          <w:szCs w:val="28"/>
          <w:bdr w:val="none" w:sz="0" w:space="0" w:color="auto" w:frame="1"/>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5.1pt;height:25.1pt"/>
        </w:pict>
      </w:r>
      <w:r w:rsidR="005B3C30" w:rsidRPr="002D1FCD">
        <w:rPr>
          <w:rFonts w:ascii="Times New Roman" w:eastAsia="Times New Roman" w:hAnsi="Times New Roman" w:cs="Times New Roman"/>
          <w:sz w:val="28"/>
          <w:szCs w:val="28"/>
          <w:bdr w:val="none" w:sz="0" w:space="0" w:color="auto" w:frame="1"/>
        </w:rPr>
        <w:t xml:space="preserve">На данном объекте экологической тропы размещены кормушки (зимой), скворечники  (летом) для наблюдения за птицами во время прогулок с детьми. </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Объекты для наблюдений: голуби, сороки, вороны, воробьи, синички, снегири. </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Цель: формировать экологическую культуру детей; прививать любовь к природе и воспитывать бережное отношение к ней; знакомить детей с </w:t>
      </w:r>
      <w:r w:rsidRPr="002D1FCD">
        <w:rPr>
          <w:rFonts w:ascii="Times New Roman" w:eastAsia="Times New Roman" w:hAnsi="Times New Roman" w:cs="Times New Roman"/>
          <w:sz w:val="28"/>
          <w:szCs w:val="28"/>
          <w:bdr w:val="none" w:sz="0" w:space="0" w:color="auto" w:frame="1"/>
        </w:rPr>
        <w:lastRenderedPageBreak/>
        <w:t xml:space="preserve">повадками, условиями жизни, пользе птиц на Земле; развивать познавательную способность дошкольников. </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Дошкольникам доступно понимание того, что в природе есть не только полезные, но и вредные насекомые. В борьбе с ними главная роль, безусловно, принадлежит птицам. Например, вес насекомых, съеденных за сутки небольшой синичкой, равен ее собственному весу. Поэтому так важно заботиться о птицах, привлекать поселяться там, где необходима их помощь, - в плодовых садах, парках и т. п. </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proofErr w:type="gramStart"/>
      <w:r w:rsidRPr="002D1FCD">
        <w:rPr>
          <w:rFonts w:ascii="Times New Roman" w:eastAsia="Times New Roman" w:hAnsi="Times New Roman" w:cs="Times New Roman"/>
          <w:sz w:val="28"/>
          <w:szCs w:val="28"/>
          <w:bdr w:val="none" w:sz="0" w:space="0" w:color="auto" w:frame="1"/>
        </w:rPr>
        <w:t xml:space="preserve">На участке размещают домики - гнездовья: для мелких насекомых птиц (синиц, горихвосток, мухоловок); для стрижей, трясогузок. </w:t>
      </w:r>
      <w:proofErr w:type="gramEnd"/>
    </w:p>
    <w:p w:rsidR="005B3C30" w:rsidRDefault="005B3C30" w:rsidP="005B3C30">
      <w:pPr>
        <w:spacing w:after="0" w:line="360" w:lineRule="auto"/>
        <w:jc w:val="both"/>
        <w:rPr>
          <w:rFonts w:ascii="Times New Roman" w:eastAsia="Times New Roman" w:hAnsi="Times New Roman" w:cs="Times New Roman"/>
          <w:b/>
          <w:bCs/>
          <w:sz w:val="28"/>
          <w:szCs w:val="28"/>
        </w:rPr>
      </w:pPr>
      <w:r>
        <w:rPr>
          <w:rFonts w:ascii="Times New Roman" w:eastAsia="Times New Roman" w:hAnsi="Times New Roman" w:cs="Times New Roman"/>
          <w:b/>
          <w:noProof/>
          <w:sz w:val="28"/>
          <w:szCs w:val="28"/>
        </w:rPr>
        <w:drawing>
          <wp:anchor distT="0" distB="0" distL="114300" distR="114300" simplePos="0" relativeHeight="251743232" behindDoc="1" locked="0" layoutInCell="1" allowOverlap="1">
            <wp:simplePos x="0" y="0"/>
            <wp:positionH relativeFrom="column">
              <wp:posOffset>-840740</wp:posOffset>
            </wp:positionH>
            <wp:positionV relativeFrom="paragraph">
              <wp:posOffset>305435</wp:posOffset>
            </wp:positionV>
            <wp:extent cx="3143250" cy="2360295"/>
            <wp:effectExtent l="19050" t="0" r="0" b="0"/>
            <wp:wrapTight wrapText="bothSides">
              <wp:wrapPolygon edited="0">
                <wp:start x="-131" y="0"/>
                <wp:lineTo x="-131" y="21443"/>
                <wp:lineTo x="21600" y="21443"/>
                <wp:lineTo x="21600" y="0"/>
                <wp:lineTo x="-131" y="0"/>
              </wp:wrapPolygon>
            </wp:wrapTight>
            <wp:docPr id="33" name="Рисунок 5" descr="C:\Users\Sv\Documents\фото конец июня 2021\IMG_20210630_1512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Sv\Documents\фото конец июня 2021\IMG_20210630_151225.jpg"/>
                    <pic:cNvPicPr>
                      <a:picLocks noChangeAspect="1" noChangeArrowheads="1"/>
                    </pic:cNvPicPr>
                  </pic:nvPicPr>
                  <pic:blipFill>
                    <a:blip r:embed="rId36" cstate="print"/>
                    <a:srcRect/>
                    <a:stretch>
                      <a:fillRect/>
                    </a:stretch>
                  </pic:blipFill>
                  <pic:spPr bwMode="auto">
                    <a:xfrm>
                      <a:off x="0" y="0"/>
                      <a:ext cx="3143250" cy="2360295"/>
                    </a:xfrm>
                    <a:prstGeom prst="rect">
                      <a:avLst/>
                    </a:prstGeom>
                    <a:noFill/>
                    <a:ln w="9525">
                      <a:noFill/>
                      <a:miter lim="800000"/>
                      <a:headEnd/>
                      <a:tailEnd/>
                    </a:ln>
                  </pic:spPr>
                </pic:pic>
              </a:graphicData>
            </a:graphic>
          </wp:anchor>
        </w:drawing>
      </w:r>
      <w:r>
        <w:rPr>
          <w:rFonts w:ascii="Times New Roman" w:eastAsia="Times New Roman" w:hAnsi="Times New Roman" w:cs="Times New Roman"/>
          <w:b/>
          <w:sz w:val="28"/>
          <w:szCs w:val="28"/>
          <w:bdr w:val="none" w:sz="0" w:space="0" w:color="auto" w:frame="1"/>
        </w:rPr>
        <w:t>Точка № 22 «Еловая</w:t>
      </w:r>
      <w:r w:rsidRPr="003E461E">
        <w:rPr>
          <w:rFonts w:ascii="Times New Roman" w:eastAsia="Times New Roman" w:hAnsi="Times New Roman" w:cs="Times New Roman"/>
          <w:b/>
          <w:sz w:val="28"/>
          <w:szCs w:val="28"/>
          <w:bdr w:val="none" w:sz="0" w:space="0" w:color="auto" w:frame="1"/>
        </w:rPr>
        <w:t xml:space="preserve"> аллея»</w:t>
      </w:r>
      <w:proofErr w:type="gramStart"/>
      <w:r w:rsidRPr="003E461E">
        <w:rPr>
          <w:rFonts w:ascii="Times New Roman" w:eastAsia="Times New Roman" w:hAnsi="Times New Roman" w:cs="Times New Roman"/>
          <w:b/>
          <w:sz w:val="28"/>
          <w:szCs w:val="28"/>
          <w:bdr w:val="none" w:sz="0" w:space="0" w:color="auto" w:frame="1"/>
        </w:rPr>
        <w:t xml:space="preserve"> </w:t>
      </w:r>
      <w:r>
        <w:rPr>
          <w:rFonts w:ascii="Times New Roman" w:eastAsia="Times New Roman" w:hAnsi="Times New Roman" w:cs="Times New Roman"/>
          <w:b/>
          <w:sz w:val="28"/>
          <w:szCs w:val="28"/>
          <w:bdr w:val="none" w:sz="0" w:space="0" w:color="auto" w:frame="1"/>
        </w:rPr>
        <w:t>,</w:t>
      </w:r>
      <w:proofErr w:type="gramEnd"/>
      <w:r>
        <w:rPr>
          <w:rFonts w:ascii="Times New Roman" w:eastAsia="Times New Roman" w:hAnsi="Times New Roman" w:cs="Times New Roman"/>
          <w:b/>
          <w:sz w:val="28"/>
          <w:szCs w:val="28"/>
          <w:bdr w:val="none" w:sz="0" w:space="0" w:color="auto" w:frame="1"/>
        </w:rPr>
        <w:t xml:space="preserve"> </w:t>
      </w:r>
      <w:r>
        <w:rPr>
          <w:rFonts w:ascii="Times New Roman" w:eastAsia="Times New Roman" w:hAnsi="Times New Roman" w:cs="Times New Roman"/>
          <w:b/>
          <w:bCs/>
          <w:sz w:val="28"/>
          <w:szCs w:val="28"/>
        </w:rPr>
        <w:t>Ель</w:t>
      </w:r>
    </w:p>
    <w:p w:rsidR="005B3C30" w:rsidRPr="00B05984"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sidRPr="00B05984">
        <w:rPr>
          <w:rFonts w:ascii="Times New Roman" w:eastAsia="Times New Roman" w:hAnsi="Times New Roman" w:cs="Times New Roman"/>
          <w:b/>
          <w:bCs/>
          <w:sz w:val="28"/>
          <w:szCs w:val="28"/>
        </w:rPr>
        <w:tab/>
      </w:r>
    </w:p>
    <w:p w:rsidR="005B3C30" w:rsidRPr="00B05984" w:rsidRDefault="005B3C30" w:rsidP="005B3C30">
      <w:pPr>
        <w:shd w:val="clear" w:color="auto" w:fill="FFFFFF"/>
        <w:spacing w:before="100" w:after="100" w:line="360" w:lineRule="auto"/>
        <w:rPr>
          <w:rFonts w:ascii="Times New Roman" w:eastAsia="Times New Roman" w:hAnsi="Times New Roman" w:cs="Times New Roman"/>
          <w:b/>
          <w:bCs/>
          <w:sz w:val="28"/>
          <w:szCs w:val="28"/>
        </w:rPr>
      </w:pPr>
      <w:r w:rsidRPr="00B05984">
        <w:rPr>
          <w:rFonts w:ascii="Times New Roman" w:eastAsia="Times New Roman" w:hAnsi="Times New Roman" w:cs="Times New Roman"/>
          <w:b/>
          <w:bCs/>
          <w:sz w:val="28"/>
          <w:szCs w:val="28"/>
        </w:rPr>
        <w:t>Биологические особенности:</w:t>
      </w:r>
    </w:p>
    <w:p w:rsidR="005B3C30" w:rsidRPr="00B05984" w:rsidRDefault="005B3C30" w:rsidP="005B3C30">
      <w:pPr>
        <w:numPr>
          <w:ilvl w:val="0"/>
          <w:numId w:val="13"/>
        </w:numPr>
        <w:shd w:val="clear" w:color="auto" w:fill="FFFFFF"/>
        <w:spacing w:before="50" w:after="0" w:line="360" w:lineRule="auto"/>
        <w:ind w:left="17"/>
        <w:rPr>
          <w:rFonts w:ascii="Times New Roman" w:eastAsia="Times New Roman" w:hAnsi="Times New Roman" w:cs="Times New Roman"/>
          <w:sz w:val="28"/>
          <w:szCs w:val="28"/>
        </w:rPr>
      </w:pPr>
      <w:r w:rsidRPr="00B05984">
        <w:rPr>
          <w:rFonts w:ascii="Times New Roman" w:eastAsia="Times New Roman" w:hAnsi="Times New Roman" w:cs="Times New Roman"/>
          <w:sz w:val="28"/>
          <w:szCs w:val="28"/>
        </w:rPr>
        <w:t>Дерево высотой 30-35 (50) м, диаметр кроны 6-8 м, диаметр ствола до 1,2 (2,4) м. Крона густая, ширококоническая, с острой вершиной.</w:t>
      </w:r>
    </w:p>
    <w:p w:rsidR="005B3C30" w:rsidRPr="00B05984" w:rsidRDefault="005B3C30" w:rsidP="005B3C30">
      <w:pPr>
        <w:numPr>
          <w:ilvl w:val="0"/>
          <w:numId w:val="13"/>
        </w:numPr>
        <w:shd w:val="clear" w:color="auto" w:fill="FFFFFF"/>
        <w:spacing w:before="50" w:after="0" w:line="360" w:lineRule="auto"/>
        <w:ind w:left="17"/>
        <w:rPr>
          <w:rFonts w:ascii="Times New Roman" w:eastAsia="Times New Roman" w:hAnsi="Times New Roman" w:cs="Times New Roman"/>
          <w:sz w:val="28"/>
          <w:szCs w:val="28"/>
        </w:rPr>
      </w:pPr>
      <w:r w:rsidRPr="00B05984">
        <w:rPr>
          <w:rFonts w:ascii="Times New Roman" w:eastAsia="Times New Roman" w:hAnsi="Times New Roman" w:cs="Times New Roman"/>
          <w:sz w:val="28"/>
          <w:szCs w:val="28"/>
        </w:rPr>
        <w:t>Кора в молодом возрасте буроватая, гладкая, затем красновато-бурая, чешуйчато-шероховатая.</w:t>
      </w:r>
    </w:p>
    <w:p w:rsidR="005B3C30" w:rsidRPr="00B05984" w:rsidRDefault="005B3C30" w:rsidP="005B3C30">
      <w:pPr>
        <w:numPr>
          <w:ilvl w:val="0"/>
          <w:numId w:val="13"/>
        </w:numPr>
        <w:shd w:val="clear" w:color="auto" w:fill="FFFFFF"/>
        <w:spacing w:before="50" w:after="0" w:line="360" w:lineRule="auto"/>
        <w:ind w:left="17"/>
        <w:rPr>
          <w:rFonts w:ascii="Times New Roman" w:eastAsia="Times New Roman" w:hAnsi="Times New Roman" w:cs="Times New Roman"/>
          <w:sz w:val="28"/>
          <w:szCs w:val="28"/>
        </w:rPr>
      </w:pPr>
      <w:r w:rsidRPr="00B05984">
        <w:rPr>
          <w:rFonts w:ascii="Times New Roman" w:eastAsia="Times New Roman" w:hAnsi="Times New Roman" w:cs="Times New Roman"/>
          <w:sz w:val="28"/>
          <w:szCs w:val="28"/>
        </w:rPr>
        <w:t>Хвоя игловидная, четырехгранная, остроконечная, длиной 1-2 см, толщиной 0,1 см, темно-зеленая, сохраняется на ветвях 6-12 лет.</w:t>
      </w:r>
    </w:p>
    <w:p w:rsidR="005B3C30" w:rsidRPr="00B05984" w:rsidRDefault="005B3C30" w:rsidP="005B3C30">
      <w:pPr>
        <w:numPr>
          <w:ilvl w:val="0"/>
          <w:numId w:val="13"/>
        </w:numPr>
        <w:shd w:val="clear" w:color="auto" w:fill="FFFFFF"/>
        <w:spacing w:before="50" w:after="0" w:line="360" w:lineRule="auto"/>
        <w:ind w:left="17"/>
        <w:rPr>
          <w:rFonts w:ascii="Times New Roman" w:eastAsia="Times New Roman" w:hAnsi="Times New Roman" w:cs="Times New Roman"/>
          <w:sz w:val="28"/>
          <w:szCs w:val="28"/>
        </w:rPr>
      </w:pPr>
      <w:r w:rsidRPr="00B05984">
        <w:rPr>
          <w:rFonts w:ascii="Times New Roman" w:eastAsia="Times New Roman" w:hAnsi="Times New Roman" w:cs="Times New Roman"/>
          <w:sz w:val="28"/>
          <w:szCs w:val="28"/>
        </w:rPr>
        <w:t>Цветет в мае. Мужские колоски красновато-желтые, женские шишечки пурпурные или зеленые.</w:t>
      </w:r>
    </w:p>
    <w:p w:rsidR="005B3C30" w:rsidRPr="00B05984" w:rsidRDefault="005B3C30" w:rsidP="005B3C30">
      <w:pPr>
        <w:numPr>
          <w:ilvl w:val="0"/>
          <w:numId w:val="13"/>
        </w:numPr>
        <w:shd w:val="clear" w:color="auto" w:fill="FFFFFF"/>
        <w:spacing w:before="50" w:after="0" w:line="360" w:lineRule="auto"/>
        <w:ind w:left="17"/>
        <w:rPr>
          <w:rFonts w:ascii="Times New Roman" w:eastAsia="Times New Roman" w:hAnsi="Times New Roman" w:cs="Times New Roman"/>
          <w:sz w:val="28"/>
          <w:szCs w:val="28"/>
        </w:rPr>
      </w:pPr>
      <w:r w:rsidRPr="00B05984">
        <w:rPr>
          <w:rFonts w:ascii="Times New Roman" w:eastAsia="Times New Roman" w:hAnsi="Times New Roman" w:cs="Times New Roman"/>
          <w:sz w:val="28"/>
          <w:szCs w:val="28"/>
        </w:rPr>
        <w:t>Шишки цилиндрические, 10-15 см длины, 3-4 см ширины, незрелые шишки светло-зеленые или темно-фиолетовые, зрелые - светло-бурые или красновато-бурые, свисают вниз.</w:t>
      </w:r>
    </w:p>
    <w:p w:rsidR="005B3C30" w:rsidRPr="00B05984" w:rsidRDefault="005B3C30" w:rsidP="005B3C30">
      <w:pPr>
        <w:numPr>
          <w:ilvl w:val="0"/>
          <w:numId w:val="13"/>
        </w:numPr>
        <w:shd w:val="clear" w:color="auto" w:fill="FFFFFF"/>
        <w:spacing w:before="50" w:after="0" w:line="360" w:lineRule="auto"/>
        <w:ind w:left="17"/>
        <w:rPr>
          <w:rFonts w:ascii="Times New Roman" w:eastAsia="Times New Roman" w:hAnsi="Times New Roman" w:cs="Times New Roman"/>
          <w:sz w:val="28"/>
          <w:szCs w:val="28"/>
        </w:rPr>
      </w:pPr>
      <w:r w:rsidRPr="00B05984">
        <w:rPr>
          <w:rFonts w:ascii="Times New Roman" w:eastAsia="Times New Roman" w:hAnsi="Times New Roman" w:cs="Times New Roman"/>
          <w:sz w:val="28"/>
          <w:szCs w:val="28"/>
        </w:rPr>
        <w:t>Годовой прирост в высоту - 50 см, в ширину - 15 см. До 10-15 лет растет медленно, затем быстро.</w:t>
      </w:r>
    </w:p>
    <w:p w:rsidR="005B3C30" w:rsidRPr="00B05984" w:rsidRDefault="005B3C30" w:rsidP="005B3C30">
      <w:pPr>
        <w:numPr>
          <w:ilvl w:val="0"/>
          <w:numId w:val="13"/>
        </w:numPr>
        <w:shd w:val="clear" w:color="auto" w:fill="FFFFFF"/>
        <w:spacing w:before="50" w:after="0" w:line="360" w:lineRule="auto"/>
        <w:ind w:left="17"/>
        <w:rPr>
          <w:rFonts w:ascii="Times New Roman" w:eastAsia="Times New Roman" w:hAnsi="Times New Roman" w:cs="Times New Roman"/>
          <w:sz w:val="28"/>
          <w:szCs w:val="28"/>
        </w:rPr>
      </w:pPr>
      <w:r w:rsidRPr="00B05984">
        <w:rPr>
          <w:rFonts w:ascii="Times New Roman" w:eastAsia="Times New Roman" w:hAnsi="Times New Roman" w:cs="Times New Roman"/>
          <w:sz w:val="28"/>
          <w:szCs w:val="28"/>
        </w:rPr>
        <w:lastRenderedPageBreak/>
        <w:t>Продолжительность жизни 250-300 лет.</w:t>
      </w:r>
    </w:p>
    <w:p w:rsidR="005B3C30" w:rsidRPr="00B05984" w:rsidRDefault="005B3C30" w:rsidP="005B3C30">
      <w:pPr>
        <w:numPr>
          <w:ilvl w:val="0"/>
          <w:numId w:val="13"/>
        </w:numPr>
        <w:shd w:val="clear" w:color="auto" w:fill="FFFFFF"/>
        <w:spacing w:before="50" w:after="0" w:line="360" w:lineRule="auto"/>
        <w:ind w:left="17"/>
        <w:rPr>
          <w:rFonts w:ascii="Times New Roman" w:eastAsia="Times New Roman" w:hAnsi="Times New Roman" w:cs="Times New Roman"/>
          <w:sz w:val="28"/>
          <w:szCs w:val="28"/>
        </w:rPr>
      </w:pPr>
      <w:r w:rsidRPr="00B05984">
        <w:rPr>
          <w:rFonts w:ascii="Times New Roman" w:eastAsia="Times New Roman" w:hAnsi="Times New Roman" w:cs="Times New Roman"/>
          <w:sz w:val="28"/>
          <w:szCs w:val="28"/>
        </w:rPr>
        <w:t>Зимостойкость высокая.</w:t>
      </w:r>
    </w:p>
    <w:p w:rsidR="005B3C30" w:rsidRDefault="005B3C30" w:rsidP="005B3C30">
      <w:pPr>
        <w:spacing w:after="0" w:line="360" w:lineRule="auto"/>
        <w:jc w:val="both"/>
        <w:rPr>
          <w:rFonts w:ascii="Times New Roman" w:eastAsia="Times New Roman" w:hAnsi="Times New Roman" w:cs="Times New Roman"/>
          <w:b/>
          <w:sz w:val="28"/>
          <w:szCs w:val="28"/>
          <w:bdr w:val="none" w:sz="0" w:space="0" w:color="auto" w:frame="1"/>
        </w:rPr>
      </w:pPr>
      <w:r w:rsidRPr="00B05984">
        <w:rPr>
          <w:rFonts w:ascii="Times New Roman" w:eastAsia="Times New Roman" w:hAnsi="Times New Roman" w:cs="Times New Roman"/>
          <w:b/>
          <w:sz w:val="28"/>
          <w:szCs w:val="28"/>
          <w:bdr w:val="none" w:sz="0" w:space="0" w:color="auto" w:frame="1"/>
        </w:rPr>
        <w:t xml:space="preserve">Точка № 23 «Дубок» </w:t>
      </w:r>
    </w:p>
    <w:p w:rsidR="005B3C30" w:rsidRPr="00B05984" w:rsidRDefault="005B3C30" w:rsidP="005B3C30">
      <w:pPr>
        <w:spacing w:after="0" w:line="360" w:lineRule="auto"/>
        <w:jc w:val="both"/>
        <w:rPr>
          <w:rFonts w:ascii="Times New Roman" w:eastAsia="Times New Roman" w:hAnsi="Times New Roman" w:cs="Times New Roman"/>
          <w:sz w:val="28"/>
          <w:szCs w:val="28"/>
          <w:bdr w:val="none" w:sz="0" w:space="0" w:color="auto" w:frame="1"/>
        </w:rPr>
      </w:pPr>
    </w:p>
    <w:p w:rsidR="005B3C30" w:rsidRDefault="005B3C30" w:rsidP="005B3C30">
      <w:pPr>
        <w:pStyle w:val="af1"/>
        <w:spacing w:line="360" w:lineRule="auto"/>
        <w:ind w:firstLine="737"/>
        <w:jc w:val="both"/>
        <w:rPr>
          <w:rFonts w:ascii="Times New Roman" w:eastAsia="Times New Roman" w:hAnsi="Times New Roman" w:cs="Times New Roman"/>
          <w:sz w:val="28"/>
          <w:szCs w:val="28"/>
          <w:shd w:val="clear" w:color="auto" w:fill="FFFFFF"/>
        </w:rPr>
      </w:pPr>
      <w:r>
        <w:rPr>
          <w:rFonts w:ascii="Times New Roman" w:eastAsia="Times New Roman" w:hAnsi="Times New Roman" w:cs="Times New Roman"/>
          <w:noProof/>
          <w:sz w:val="28"/>
          <w:szCs w:val="28"/>
        </w:rPr>
        <w:drawing>
          <wp:anchor distT="0" distB="0" distL="114300" distR="114300" simplePos="0" relativeHeight="251742208" behindDoc="1" locked="0" layoutInCell="1" allowOverlap="1">
            <wp:simplePos x="0" y="0"/>
            <wp:positionH relativeFrom="column">
              <wp:posOffset>-628015</wp:posOffset>
            </wp:positionH>
            <wp:positionV relativeFrom="paragraph">
              <wp:posOffset>84455</wp:posOffset>
            </wp:positionV>
            <wp:extent cx="3134360" cy="2359660"/>
            <wp:effectExtent l="0" t="381000" r="0" b="364490"/>
            <wp:wrapTight wrapText="bothSides">
              <wp:wrapPolygon edited="0">
                <wp:start x="44" y="21833"/>
                <wp:lineTo x="21442" y="21833"/>
                <wp:lineTo x="21442" y="35"/>
                <wp:lineTo x="44" y="35"/>
                <wp:lineTo x="44" y="21833"/>
              </wp:wrapPolygon>
            </wp:wrapTight>
            <wp:docPr id="16" name="Рисунок 4" descr="C:\Users\Sv\Documents\фото конец июня 2021\IMG_20210630_1511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Sv\Documents\фото конец июня 2021\IMG_20210630_151150.jpg"/>
                    <pic:cNvPicPr>
                      <a:picLocks noChangeAspect="1" noChangeArrowheads="1"/>
                    </pic:cNvPicPr>
                  </pic:nvPicPr>
                  <pic:blipFill>
                    <a:blip r:embed="rId37" cstate="print"/>
                    <a:srcRect/>
                    <a:stretch>
                      <a:fillRect/>
                    </a:stretch>
                  </pic:blipFill>
                  <pic:spPr bwMode="auto">
                    <a:xfrm rot="5400000">
                      <a:off x="0" y="0"/>
                      <a:ext cx="3134360" cy="2359660"/>
                    </a:xfrm>
                    <a:prstGeom prst="rect">
                      <a:avLst/>
                    </a:prstGeom>
                    <a:noFill/>
                    <a:ln w="9525">
                      <a:noFill/>
                      <a:miter lim="800000"/>
                      <a:headEnd/>
                      <a:tailEnd/>
                    </a:ln>
                  </pic:spPr>
                </pic:pic>
              </a:graphicData>
            </a:graphic>
          </wp:anchor>
        </w:drawing>
      </w:r>
      <w:r w:rsidRPr="00533CAD">
        <w:rPr>
          <w:rFonts w:ascii="Times New Roman" w:eastAsia="Times New Roman" w:hAnsi="Times New Roman" w:cs="Times New Roman"/>
          <w:sz w:val="28"/>
          <w:szCs w:val="28"/>
        </w:rPr>
        <w:t>Актуальной проблемой современного мира стало экологическое воспитание и образование. Небрежное, порой жестокое обращение с природой, начинается с недостатка экологического воспитания. Чтобы научить человека любить и понимать природу, бережно и рачительно относиться к ней, необходимо с раннего детства начинать формировать основы экологической культуры.     Все согласятся, что малыши делают первые шаги в познании, открытии для себя окружающего мира. В детском саду мы не решаем глобальные экологические проблемы, не совершаем прогулки и путешествия по длинным маршрутам и тропам. Для нас все начинается с малого, с ближайшего окружения, с наблюдения и «открытий» неизведанного для своего возраста. Какие деревья растут на территории детского сада?  Как быстро растут деревья? Какую пользу они приносят? Что значит – бережное отношение к растениям? На эти и  многие другие вопросы искали ответы</w:t>
      </w:r>
      <w:r>
        <w:rPr>
          <w:rFonts w:ascii="Times New Roman" w:eastAsia="Times New Roman" w:hAnsi="Times New Roman" w:cs="Times New Roman"/>
          <w:sz w:val="28"/>
          <w:szCs w:val="28"/>
        </w:rPr>
        <w:t xml:space="preserve"> наши </w:t>
      </w:r>
      <w:r w:rsidRPr="00533CAD">
        <w:rPr>
          <w:rFonts w:ascii="Times New Roman" w:eastAsia="Times New Roman" w:hAnsi="Times New Roman" w:cs="Times New Roman"/>
          <w:sz w:val="28"/>
          <w:szCs w:val="28"/>
        </w:rPr>
        <w:t xml:space="preserve"> дошкольники</w:t>
      </w:r>
      <w:r>
        <w:rPr>
          <w:rFonts w:ascii="Times New Roman" w:eastAsia="Times New Roman" w:hAnsi="Times New Roman" w:cs="Times New Roman"/>
          <w:sz w:val="28"/>
          <w:szCs w:val="28"/>
        </w:rPr>
        <w:t>.</w:t>
      </w:r>
      <w:r w:rsidRPr="00533CAD">
        <w:rPr>
          <w:rFonts w:ascii="Times New Roman" w:eastAsia="Times New Roman" w:hAnsi="Times New Roman" w:cs="Times New Roman"/>
          <w:sz w:val="28"/>
          <w:szCs w:val="28"/>
        </w:rPr>
        <w:t xml:space="preserve"> </w:t>
      </w:r>
      <w:r>
        <w:rPr>
          <w:rFonts w:ascii="Times New Roman" w:eastAsia="Times New Roman" w:hAnsi="Times New Roman" w:cs="Times New Roman"/>
          <w:sz w:val="28"/>
          <w:szCs w:val="28"/>
        </w:rPr>
        <w:t>Б</w:t>
      </w:r>
      <w:r w:rsidRPr="00533CAD">
        <w:rPr>
          <w:rFonts w:ascii="Times New Roman" w:eastAsia="Times New Roman" w:hAnsi="Times New Roman" w:cs="Times New Roman"/>
          <w:sz w:val="28"/>
          <w:szCs w:val="28"/>
        </w:rPr>
        <w:t xml:space="preserve">ыла проложена экологическая тропа, на которой отмечены все виды деревьев, которые произрастают у нас. </w:t>
      </w:r>
      <w:r>
        <w:rPr>
          <w:rFonts w:ascii="Times New Roman" w:eastAsia="Times New Roman" w:hAnsi="Times New Roman" w:cs="Times New Roman"/>
          <w:sz w:val="28"/>
          <w:szCs w:val="28"/>
        </w:rPr>
        <w:t xml:space="preserve"> И, конечно, мы не забыли про наш молодой дубок!</w:t>
      </w:r>
      <w:r w:rsidRPr="00533CAD">
        <w:rPr>
          <w:rFonts w:ascii="Times New Roman" w:eastAsia="Times New Roman" w:hAnsi="Times New Roman" w:cs="Times New Roman"/>
          <w:sz w:val="28"/>
          <w:szCs w:val="28"/>
        </w:rPr>
        <w:t xml:space="preserve"> Полученной информацией ребята делились с родителями и детьми других групп.   В то время, когда в городах преобладает асфальт и бетон, когда сто</w:t>
      </w:r>
      <w:r w:rsidRPr="00533CAD">
        <w:rPr>
          <w:rFonts w:ascii="Times New Roman" w:eastAsia="Times New Roman" w:hAnsi="Times New Roman" w:cs="Times New Roman"/>
          <w:b/>
          <w:bCs/>
          <w:sz w:val="28"/>
          <w:szCs w:val="28"/>
        </w:rPr>
        <w:t>и</w:t>
      </w:r>
      <w:r w:rsidRPr="00533CAD">
        <w:rPr>
          <w:rFonts w:ascii="Times New Roman" w:eastAsia="Times New Roman" w:hAnsi="Times New Roman" w:cs="Times New Roman"/>
          <w:sz w:val="28"/>
          <w:szCs w:val="28"/>
        </w:rPr>
        <w:t xml:space="preserve">т выбор между постройкой современного центра и сохранением парка, посадок, и выбор делается в пользу </w:t>
      </w:r>
      <w:proofErr w:type="spellStart"/>
      <w:proofErr w:type="gramStart"/>
      <w:r w:rsidRPr="00533CAD">
        <w:rPr>
          <w:rFonts w:ascii="Times New Roman" w:eastAsia="Times New Roman" w:hAnsi="Times New Roman" w:cs="Times New Roman"/>
          <w:sz w:val="28"/>
          <w:szCs w:val="28"/>
        </w:rPr>
        <w:t>бизнес-проектов</w:t>
      </w:r>
      <w:proofErr w:type="spellEnd"/>
      <w:proofErr w:type="gramEnd"/>
      <w:r w:rsidRPr="00533CAD">
        <w:rPr>
          <w:rFonts w:ascii="Times New Roman" w:eastAsia="Times New Roman" w:hAnsi="Times New Roman" w:cs="Times New Roman"/>
          <w:sz w:val="28"/>
          <w:szCs w:val="28"/>
        </w:rPr>
        <w:t xml:space="preserve">, в нашем детском саду коллекция растений только пополняется, высаживаются новые виды деревьев. И надеемся, что это будет началом любви на всю жизнь к окружающей природе и бережному отношению к ней.  Каждый </w:t>
      </w:r>
      <w:r w:rsidRPr="00533CAD">
        <w:rPr>
          <w:rFonts w:ascii="Times New Roman" w:eastAsia="Times New Roman" w:hAnsi="Times New Roman" w:cs="Times New Roman"/>
          <w:sz w:val="28"/>
          <w:szCs w:val="28"/>
        </w:rPr>
        <w:lastRenderedPageBreak/>
        <w:t>ребенок – это маленький исследователь, который с радостью и удивлением открывает для себя окружающий мир. Ребенок стремится к активной деятельности, и важно не дать этому стремлению угаснуть, способствовать его дальнейшему развитию. Китайская пословица гласит: “Расскажи – и я забуду, покажи – и я запомню, дай попробовать и я пойму”. Так и ребенок усваивает все прочно и надолго, когда слышит, видит и делает сам.   Дошкольный возраст такая "благодатная почва", что любое брошенное "доброе семя" обязательно даст добрые ростки. </w:t>
      </w:r>
      <w:r w:rsidRPr="00533CAD">
        <w:rPr>
          <w:rFonts w:ascii="Times New Roman" w:eastAsia="Times New Roman" w:hAnsi="Times New Roman" w:cs="Times New Roman"/>
          <w:sz w:val="28"/>
          <w:szCs w:val="28"/>
          <w:shd w:val="clear" w:color="auto" w:fill="FFFFFF"/>
        </w:rPr>
        <w:t>    Все начинается с малого. Писатель К. Паустовский говорил: «Любовь к родной стране начинается с любви к природе». Есть уверенность в том, что наши дети,  а вместе с ними и взрослые, которые являются примером для ребенка, выйдя с территории детского сада, лишний раз осознанно подумают – а стоит ли рвать красивый цветок или ломать ветку  дерева? А что останется для будущего потомства после нас? А что будет на нашей красивой планете Земля, если не станет растений?   </w:t>
      </w:r>
    </w:p>
    <w:p w:rsidR="005B3C30" w:rsidRPr="00864C38" w:rsidRDefault="005B3C30" w:rsidP="00864C38">
      <w:pPr>
        <w:pStyle w:val="af1"/>
        <w:spacing w:line="360" w:lineRule="auto"/>
        <w:jc w:val="both"/>
        <w:rPr>
          <w:rFonts w:ascii="Times New Roman" w:eastAsia="Times New Roman" w:hAnsi="Times New Roman" w:cs="Times New Roman"/>
          <w:sz w:val="28"/>
          <w:szCs w:val="28"/>
          <w:bdr w:val="none" w:sz="0" w:space="0" w:color="auto" w:frame="1"/>
        </w:rPr>
      </w:pPr>
      <w:r w:rsidRPr="00533CAD">
        <w:rPr>
          <w:rFonts w:ascii="Times New Roman" w:eastAsia="Times New Roman" w:hAnsi="Times New Roman" w:cs="Times New Roman"/>
          <w:sz w:val="28"/>
          <w:szCs w:val="28"/>
          <w:shd w:val="clear" w:color="auto" w:fill="FFFFFF"/>
        </w:rPr>
        <w:t xml:space="preserve"> </w:t>
      </w:r>
      <w:bookmarkStart w:id="0" w:name="_GoBack"/>
      <w:bookmarkEnd w:id="0"/>
      <w:r w:rsidRPr="002D1FCD">
        <w:rPr>
          <w:rFonts w:ascii="Times New Roman" w:eastAsia="Times New Roman" w:hAnsi="Times New Roman" w:cs="Times New Roman"/>
          <w:b/>
          <w:sz w:val="28"/>
          <w:szCs w:val="28"/>
          <w:bdr w:val="none" w:sz="0" w:space="0" w:color="auto" w:frame="1"/>
        </w:rPr>
        <w:t>ИНСТРУКЦИЯ  по организации охраны жизни и здоровья детей на «Экологической тропе»</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1. Общие требования безопасности</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1.1. Педагог дошкольного учреждения обязан:</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1.1.1.Знать, что несет личную ответственность за сохранение жизни и здоровья детей.</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1.1.2.Знать содержание инструкции по оказанию первой медицинской помощи и, при необходимости, уметь оказать такую помощь детям при ушибах, кровотечениях, отравлениях, вывихах, переломах, солнечных ударах до прибытия медицинского работника.</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1.1.3.Строго соблюдать санитарные правила, утвержденные Минздравом России.</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1.1.4.Находиться с детьми и не оставлять детей без присмотра.</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1.2. Требования безопасности к оснащению территории:</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1.2.1.Оборудование, расположенное на территории «Экологической тропы» (малые игровые и архитектурные формы, пособия для экспериментальной и исследовательской деятельности, физкультурные пособия и др.), должно быть в исправном состоянии: без острых выступов, углов, гвоздей, шероховатостей и выступающих болтов.</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1.2.2.Лесенки и мостики должны быть устойчивы и иметь прочные рейки и перила, соответствовать санитарным требованиям.</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2. Требования безопасности перед выходом на «Экологическую тропу»</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2.1. Заместитель заведующего по АХЧ обязан:</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2.1.1.Ежедневно осматривать территорию «Экологической тропы», не допускать наличия на ней </w:t>
      </w:r>
      <w:proofErr w:type="spellStart"/>
      <w:r w:rsidRPr="002D1FCD">
        <w:rPr>
          <w:rFonts w:ascii="Times New Roman" w:eastAsia="Times New Roman" w:hAnsi="Times New Roman" w:cs="Times New Roman"/>
          <w:sz w:val="28"/>
          <w:szCs w:val="28"/>
          <w:bdr w:val="none" w:sz="0" w:space="0" w:color="auto" w:frame="1"/>
        </w:rPr>
        <w:t>травмоопасных</w:t>
      </w:r>
      <w:proofErr w:type="spellEnd"/>
      <w:r w:rsidRPr="002D1FCD">
        <w:rPr>
          <w:rFonts w:ascii="Times New Roman" w:eastAsia="Times New Roman" w:hAnsi="Times New Roman" w:cs="Times New Roman"/>
          <w:sz w:val="28"/>
          <w:szCs w:val="28"/>
          <w:bdr w:val="none" w:sz="0" w:space="0" w:color="auto" w:frame="1"/>
        </w:rPr>
        <w:t xml:space="preserve"> предметов: сломанных кустарников, сухостойных деревьев, металлических предметов, битого стекла и др.</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2.1.2.Ежедневно проверять исправность и устойчивость оборудования, находящегося на «Экологической тропе», надежность крепления лестниц, горок, мостиков, безопасность водоемов, баллонов, пеньков.</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2.1.3.Ежедневно менять воду в водоемах.</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2.1.4.Ежедневно проверять наличие препаратов в медицинской аптечке.</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3. Требования безопасности во время нахождения на «Экологической тропе»</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3.1. Педагог дошкольного учреждения обязан:</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 xml:space="preserve">3.1.1.Обеспечить комфортные условия пребывания воспитанников на «Экологической тропе» исключающие </w:t>
      </w:r>
      <w:proofErr w:type="spellStart"/>
      <w:r w:rsidRPr="002D1FCD">
        <w:rPr>
          <w:rFonts w:ascii="Times New Roman" w:eastAsia="Times New Roman" w:hAnsi="Times New Roman" w:cs="Times New Roman"/>
          <w:sz w:val="28"/>
          <w:szCs w:val="28"/>
          <w:bdr w:val="none" w:sz="0" w:space="0" w:color="auto" w:frame="1"/>
        </w:rPr>
        <w:t>психоэмоциональное</w:t>
      </w:r>
      <w:proofErr w:type="spellEnd"/>
      <w:r w:rsidRPr="002D1FCD">
        <w:rPr>
          <w:rFonts w:ascii="Times New Roman" w:eastAsia="Times New Roman" w:hAnsi="Times New Roman" w:cs="Times New Roman"/>
          <w:sz w:val="28"/>
          <w:szCs w:val="28"/>
          <w:bdr w:val="none" w:sz="0" w:space="0" w:color="auto" w:frame="1"/>
        </w:rPr>
        <w:t xml:space="preserve"> напряжение, с использованием занимательного игрового и развивающего оборудования и материалов.</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3.1.2.Обеспечить в целях профилактики травматизма контроль и непосредственную страховку ребенка во время лазания, спрыгивания с возвышенности, спортивного оборудования.</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3.1.3.Не допускать лазания воспитанников по ограждениям забора, перилам мостиков и деревьям.</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3.2.Хождение воспитанниками босиком по траве, песку, гравию разрешается только после осмотра и подтверждения безопасного состояния территории.</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3.3.Проведение игр с песком допускается только при условии ежедневной перекопки и ошпаривания песка кипятком.</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3.4.Во избежание перегрева в жаркое время года дети должны носить легкие головные уборы.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4. Требования безопасности в чрезвычайных ситуациях</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4.1. Педагог дошкольного учреждения обязан:</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4.1.1.При возникновении чрезвычайной ситуации организовать эвакуацию воспитанников с территории «Экологической тропы» в безопасное место. Сообщить о случившемся руководителю учреждения.</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4.1.2.При получении воспитанником травмы оказать ему первую медицинскую помощь до прибытия медицинского работника.</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5. Требования безопасности по выходу с территории «Экологической тропы»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5.1. Педагог дошкольного учреждения обязан:</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5.1.1.Организовать гигиенические процедуры воспитанников.</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5.1.2.В случае необходимости организовать очистку одежды от грязи и песка.</w:t>
      </w:r>
    </w:p>
    <w:p w:rsidR="005B3C30" w:rsidRPr="00864C38" w:rsidRDefault="005B3C30" w:rsidP="00864C38">
      <w:pPr>
        <w:spacing w:after="0" w:line="360" w:lineRule="auto"/>
        <w:jc w:val="both"/>
        <w:rPr>
          <w:rFonts w:ascii="Times New Roman" w:eastAsia="Times New Roman" w:hAnsi="Times New Roman" w:cs="Times New Roman"/>
          <w:b/>
          <w:sz w:val="28"/>
          <w:szCs w:val="28"/>
          <w:bdr w:val="none" w:sz="0" w:space="0" w:color="auto" w:frame="1"/>
        </w:rPr>
      </w:pPr>
      <w:r w:rsidRPr="00864C38">
        <w:rPr>
          <w:rFonts w:ascii="Times New Roman" w:eastAsia="Times New Roman" w:hAnsi="Times New Roman" w:cs="Times New Roman"/>
          <w:b/>
          <w:sz w:val="28"/>
          <w:szCs w:val="28"/>
          <w:bdr w:val="none" w:sz="0" w:space="0" w:color="auto" w:frame="1"/>
        </w:rPr>
        <w:t>Правила поведения на экологической тропе</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1. Не мешайте жить обитателям тропы – проходите без лишнего шума.</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2. Шум не помощник в познании природы. Наслаждайся пением птиц и другими</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звуками природы.</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3. Запрещается срывать растения, ломать ветки, ловить насекомых, бросать мусор.</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4. На тропе разрешается рассматривать, любоваться, размышлять.</w:t>
      </w:r>
    </w:p>
    <w:p w:rsidR="005B3C30" w:rsidRPr="002D1FCD"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t>5. С тропы нельзя выносить сувениры природы: красивые камни и т.п.</w:t>
      </w:r>
    </w:p>
    <w:p w:rsidR="005B3C30" w:rsidRDefault="005B3C30" w:rsidP="005B3C30">
      <w:pPr>
        <w:pStyle w:val="a5"/>
        <w:spacing w:after="0" w:line="360" w:lineRule="auto"/>
        <w:ind w:left="0" w:firstLine="709"/>
        <w:jc w:val="both"/>
        <w:rPr>
          <w:rFonts w:ascii="Times New Roman" w:eastAsia="Times New Roman" w:hAnsi="Times New Roman" w:cs="Times New Roman"/>
          <w:sz w:val="28"/>
          <w:szCs w:val="28"/>
          <w:bdr w:val="none" w:sz="0" w:space="0" w:color="auto" w:frame="1"/>
        </w:rPr>
      </w:pPr>
      <w:r w:rsidRPr="002D1FCD">
        <w:rPr>
          <w:rFonts w:ascii="Times New Roman" w:eastAsia="Times New Roman" w:hAnsi="Times New Roman" w:cs="Times New Roman"/>
          <w:sz w:val="28"/>
          <w:szCs w:val="28"/>
          <w:bdr w:val="none" w:sz="0" w:space="0" w:color="auto" w:frame="1"/>
        </w:rPr>
        <w:lastRenderedPageBreak/>
        <w:t>6. С тропы можно «выносить» только знания, впечатления и хорошее настроение!</w:t>
      </w:r>
    </w:p>
    <w:p w:rsidR="00864C38" w:rsidRPr="00186BBD" w:rsidRDefault="00186BBD" w:rsidP="00186BBD">
      <w:pPr>
        <w:pStyle w:val="a5"/>
        <w:spacing w:after="0" w:line="360" w:lineRule="auto"/>
        <w:ind w:left="0" w:firstLine="709"/>
        <w:rPr>
          <w:rFonts w:ascii="Times New Roman" w:eastAsia="Times New Roman" w:hAnsi="Times New Roman" w:cs="Times New Roman"/>
          <w:b/>
          <w:sz w:val="28"/>
          <w:szCs w:val="28"/>
          <w:bdr w:val="none" w:sz="0" w:space="0" w:color="auto" w:frame="1"/>
        </w:rPr>
      </w:pPr>
      <w:r w:rsidRPr="00186BBD">
        <w:rPr>
          <w:rFonts w:ascii="Times New Roman" w:eastAsia="Times New Roman" w:hAnsi="Times New Roman" w:cs="Times New Roman"/>
          <w:b/>
          <w:sz w:val="28"/>
          <w:szCs w:val="28"/>
          <w:bdr w:val="none" w:sz="0" w:space="0" w:color="auto" w:frame="1"/>
        </w:rPr>
        <w:t>3 этап – заключительный (летний период)</w:t>
      </w:r>
    </w:p>
    <w:p w:rsidR="00493365" w:rsidRDefault="00186BBD" w:rsidP="00186BBD">
      <w:pPr>
        <w:pStyle w:val="a5"/>
        <w:spacing w:after="0" w:line="360" w:lineRule="auto"/>
        <w:ind w:left="0"/>
        <w:rPr>
          <w:rFonts w:ascii="Times New Roman" w:hAnsi="Times New Roman" w:cs="Times New Roman"/>
          <w:color w:val="000000"/>
          <w:sz w:val="28"/>
          <w:szCs w:val="28"/>
          <w:shd w:val="clear" w:color="auto" w:fill="FFFFFF"/>
        </w:rPr>
      </w:pPr>
      <w:r w:rsidRPr="00186BBD">
        <w:rPr>
          <w:rFonts w:ascii="Times New Roman" w:hAnsi="Times New Roman" w:cs="Times New Roman"/>
          <w:color w:val="000000"/>
          <w:sz w:val="28"/>
          <w:szCs w:val="28"/>
          <w:shd w:val="clear" w:color="auto" w:fill="FFFFFF"/>
        </w:rPr>
        <w:t>Офор</w:t>
      </w:r>
      <w:r>
        <w:rPr>
          <w:rFonts w:ascii="Times New Roman" w:hAnsi="Times New Roman" w:cs="Times New Roman"/>
          <w:color w:val="000000"/>
          <w:sz w:val="28"/>
          <w:szCs w:val="28"/>
          <w:shd w:val="clear" w:color="auto" w:fill="FFFFFF"/>
        </w:rPr>
        <w:t>мление  экологической точки на участках детского сада;</w:t>
      </w:r>
    </w:p>
    <w:p w:rsidR="00493365" w:rsidRDefault="00493365" w:rsidP="00186BBD">
      <w:pPr>
        <w:pStyle w:val="a5"/>
        <w:spacing w:after="0" w:line="360" w:lineRule="auto"/>
        <w:ind w:left="0"/>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Презентация проекта «</w:t>
      </w:r>
      <w:proofErr w:type="gramStart"/>
      <w:r>
        <w:rPr>
          <w:rFonts w:ascii="Times New Roman" w:hAnsi="Times New Roman" w:cs="Times New Roman"/>
          <w:color w:val="000000"/>
          <w:sz w:val="28"/>
          <w:szCs w:val="28"/>
          <w:shd w:val="clear" w:color="auto" w:fill="FFFFFF"/>
        </w:rPr>
        <w:t>Удивительное</w:t>
      </w:r>
      <w:proofErr w:type="gramEnd"/>
      <w:r>
        <w:rPr>
          <w:rFonts w:ascii="Times New Roman" w:hAnsi="Times New Roman" w:cs="Times New Roman"/>
          <w:color w:val="000000"/>
          <w:sz w:val="28"/>
          <w:szCs w:val="28"/>
          <w:shd w:val="clear" w:color="auto" w:fill="FFFFFF"/>
        </w:rPr>
        <w:t xml:space="preserve"> рядом»</w:t>
      </w:r>
      <w:r w:rsidR="00186BBD" w:rsidRPr="00186BBD">
        <w:rPr>
          <w:rFonts w:ascii="Times New Roman" w:hAnsi="Times New Roman" w:cs="Times New Roman"/>
          <w:color w:val="000000"/>
          <w:sz w:val="28"/>
          <w:szCs w:val="28"/>
        </w:rPr>
        <w:br/>
      </w:r>
      <w:r w:rsidR="00186BBD" w:rsidRPr="00186BBD">
        <w:rPr>
          <w:rStyle w:val="af3"/>
          <w:rFonts w:ascii="Times New Roman" w:hAnsi="Times New Roman" w:cs="Times New Roman"/>
          <w:color w:val="000000"/>
          <w:sz w:val="28"/>
          <w:szCs w:val="28"/>
          <w:bdr w:val="none" w:sz="0" w:space="0" w:color="auto" w:frame="1"/>
          <w:shd w:val="clear" w:color="auto" w:fill="FFFFFF"/>
        </w:rPr>
        <w:t>Перечень мероприятий, проведенных с детьми в период реализации проекта:</w:t>
      </w:r>
      <w:r w:rsidR="00186BBD" w:rsidRPr="00186BBD">
        <w:rPr>
          <w:rFonts w:ascii="Times New Roman" w:hAnsi="Times New Roman" w:cs="Times New Roman"/>
          <w:color w:val="000000"/>
          <w:sz w:val="28"/>
          <w:szCs w:val="28"/>
        </w:rPr>
        <w:br/>
      </w:r>
      <w:r w:rsidR="00186BBD" w:rsidRPr="00186BBD">
        <w:rPr>
          <w:rFonts w:ascii="Times New Roman" w:hAnsi="Times New Roman" w:cs="Times New Roman"/>
          <w:i/>
          <w:iCs/>
          <w:color w:val="000000"/>
          <w:sz w:val="28"/>
          <w:szCs w:val="28"/>
          <w:bdr w:val="none" w:sz="0" w:space="0" w:color="auto" w:frame="1"/>
          <w:shd w:val="clear" w:color="auto" w:fill="FFFFFF"/>
        </w:rPr>
        <w:t>С детьми младшего дошкольного возраста</w:t>
      </w:r>
      <w:r w:rsidR="00186BBD" w:rsidRPr="00186BBD">
        <w:rPr>
          <w:rFonts w:ascii="Times New Roman" w:hAnsi="Times New Roman" w:cs="Times New Roman"/>
          <w:color w:val="000000"/>
          <w:sz w:val="28"/>
          <w:szCs w:val="28"/>
          <w:shd w:val="clear" w:color="auto" w:fill="FFFFFF"/>
        </w:rPr>
        <w:t>:</w:t>
      </w:r>
      <w:r w:rsidR="00186BBD" w:rsidRPr="00186BBD">
        <w:rPr>
          <w:rFonts w:ascii="Times New Roman" w:hAnsi="Times New Roman" w:cs="Times New Roman"/>
          <w:color w:val="000000"/>
          <w:sz w:val="28"/>
          <w:szCs w:val="28"/>
        </w:rPr>
        <w:br/>
      </w:r>
      <w:r w:rsidR="00186BBD" w:rsidRPr="00186BBD">
        <w:rPr>
          <w:rFonts w:ascii="Times New Roman" w:hAnsi="Times New Roman" w:cs="Times New Roman"/>
          <w:color w:val="000000"/>
          <w:sz w:val="28"/>
          <w:szCs w:val="28"/>
          <w:shd w:val="clear" w:color="auto" w:fill="FFFFFF"/>
        </w:rPr>
        <w:t xml:space="preserve">• Участие в смотре - конкурсе прогулочных площадок </w:t>
      </w:r>
      <w:r>
        <w:rPr>
          <w:rFonts w:ascii="Times New Roman" w:hAnsi="Times New Roman" w:cs="Times New Roman"/>
          <w:color w:val="000000"/>
          <w:sz w:val="28"/>
          <w:szCs w:val="28"/>
          <w:shd w:val="clear" w:color="auto" w:fill="FFFFFF"/>
        </w:rPr>
        <w:t xml:space="preserve"> - оформление экологической точки по объекту наблюдений;</w:t>
      </w:r>
    </w:p>
    <w:p w:rsidR="00493365" w:rsidRDefault="00493365" w:rsidP="00186BBD">
      <w:pPr>
        <w:pStyle w:val="a5"/>
        <w:spacing w:after="0" w:line="360" w:lineRule="auto"/>
        <w:ind w:left="0"/>
        <w:rPr>
          <w:rFonts w:ascii="Times New Roman" w:hAnsi="Times New Roman" w:cs="Times New Roman"/>
          <w:color w:val="000000"/>
          <w:sz w:val="28"/>
          <w:szCs w:val="28"/>
          <w:shd w:val="clear" w:color="auto" w:fill="FFFFFF"/>
        </w:rPr>
      </w:pPr>
      <w:r>
        <w:rPr>
          <w:rFonts w:ascii="Times New Roman" w:hAnsi="Times New Roman" w:cs="Times New Roman"/>
          <w:color w:val="000000"/>
          <w:sz w:val="28"/>
          <w:szCs w:val="28"/>
          <w:shd w:val="clear" w:color="auto" w:fill="FFFFFF"/>
        </w:rPr>
        <w:t xml:space="preserve"> </w:t>
      </w:r>
      <w:r w:rsidR="00186BBD" w:rsidRPr="00493365">
        <w:rPr>
          <w:rFonts w:ascii="Times New Roman" w:hAnsi="Times New Roman" w:cs="Times New Roman"/>
          <w:color w:val="000000"/>
          <w:sz w:val="28"/>
          <w:szCs w:val="28"/>
          <w:shd w:val="clear" w:color="auto" w:fill="FFFFFF"/>
        </w:rPr>
        <w:t xml:space="preserve">• Беседа </w:t>
      </w:r>
      <w:r>
        <w:rPr>
          <w:rFonts w:ascii="Times New Roman" w:hAnsi="Times New Roman" w:cs="Times New Roman"/>
          <w:color w:val="000000"/>
          <w:sz w:val="28"/>
          <w:szCs w:val="28"/>
          <w:shd w:val="clear" w:color="auto" w:fill="FFFFFF"/>
        </w:rPr>
        <w:t>на экологические темы</w:t>
      </w:r>
      <w:r w:rsidR="00186BBD" w:rsidRPr="00186BBD">
        <w:rPr>
          <w:rFonts w:ascii="Times New Roman" w:hAnsi="Times New Roman" w:cs="Times New Roman"/>
          <w:color w:val="000000"/>
          <w:sz w:val="28"/>
          <w:szCs w:val="28"/>
        </w:rPr>
        <w:br/>
      </w:r>
      <w:r w:rsidR="00186BBD" w:rsidRPr="00186BBD">
        <w:rPr>
          <w:rFonts w:ascii="Times New Roman" w:hAnsi="Times New Roman" w:cs="Times New Roman"/>
          <w:color w:val="000000"/>
          <w:sz w:val="28"/>
          <w:szCs w:val="28"/>
          <w:shd w:val="clear" w:color="auto" w:fill="FFFFFF"/>
        </w:rPr>
        <w:t>• Разработка конспекта НОД с использованием ИКТ в младшей группе по ознакомлению с окружающим миром «Юные защитники природы» и его проведение.</w:t>
      </w:r>
      <w:r w:rsidR="00186BBD" w:rsidRPr="00186BBD">
        <w:rPr>
          <w:rFonts w:ascii="Times New Roman" w:hAnsi="Times New Roman" w:cs="Times New Roman"/>
          <w:color w:val="000000"/>
          <w:sz w:val="28"/>
          <w:szCs w:val="28"/>
        </w:rPr>
        <w:br/>
      </w:r>
      <w:r w:rsidR="00186BBD" w:rsidRPr="00186BBD">
        <w:rPr>
          <w:rFonts w:ascii="Times New Roman" w:hAnsi="Times New Roman" w:cs="Times New Roman"/>
          <w:color w:val="000000"/>
          <w:sz w:val="28"/>
          <w:szCs w:val="28"/>
          <w:shd w:val="clear" w:color="auto" w:fill="FFFFFF"/>
        </w:rPr>
        <w:t xml:space="preserve">• Изготовление поделок из картона </w:t>
      </w:r>
      <w:r>
        <w:rPr>
          <w:rFonts w:ascii="Times New Roman" w:hAnsi="Times New Roman" w:cs="Times New Roman"/>
          <w:color w:val="000000"/>
          <w:sz w:val="28"/>
          <w:szCs w:val="28"/>
          <w:shd w:val="clear" w:color="auto" w:fill="FFFFFF"/>
        </w:rPr>
        <w:t xml:space="preserve"> для оформления участка</w:t>
      </w:r>
    </w:p>
    <w:p w:rsidR="00493365" w:rsidRDefault="00186BBD" w:rsidP="00186BBD">
      <w:pPr>
        <w:pStyle w:val="a5"/>
        <w:spacing w:after="0" w:line="360" w:lineRule="auto"/>
        <w:ind w:left="0"/>
        <w:rPr>
          <w:rFonts w:ascii="Times New Roman" w:hAnsi="Times New Roman" w:cs="Times New Roman"/>
          <w:color w:val="000000"/>
          <w:sz w:val="28"/>
          <w:szCs w:val="28"/>
          <w:shd w:val="clear" w:color="auto" w:fill="FFFFFF"/>
        </w:rPr>
      </w:pPr>
      <w:r w:rsidRPr="00186BBD">
        <w:rPr>
          <w:rFonts w:ascii="Times New Roman" w:hAnsi="Times New Roman" w:cs="Times New Roman"/>
          <w:color w:val="000000"/>
          <w:sz w:val="28"/>
          <w:szCs w:val="28"/>
          <w:shd w:val="clear" w:color="auto" w:fill="FFFFFF"/>
        </w:rPr>
        <w:t>• Разработка и изготовление картотеки экологических игр для младших дошкольников.</w:t>
      </w:r>
      <w:r w:rsidRPr="00186BBD">
        <w:rPr>
          <w:rFonts w:ascii="Times New Roman" w:hAnsi="Times New Roman" w:cs="Times New Roman"/>
          <w:color w:val="000000"/>
          <w:sz w:val="28"/>
          <w:szCs w:val="28"/>
        </w:rPr>
        <w:br/>
      </w:r>
      <w:r w:rsidRPr="00186BBD">
        <w:rPr>
          <w:rFonts w:ascii="Times New Roman" w:hAnsi="Times New Roman" w:cs="Times New Roman"/>
          <w:color w:val="000000"/>
          <w:sz w:val="28"/>
          <w:szCs w:val="28"/>
          <w:shd w:val="clear" w:color="auto" w:fill="FFFFFF"/>
        </w:rPr>
        <w:t>• Изготовление экологических знаков «Правила поведения в природе».</w:t>
      </w:r>
      <w:r w:rsidRPr="00186BBD">
        <w:rPr>
          <w:rFonts w:ascii="Times New Roman" w:hAnsi="Times New Roman" w:cs="Times New Roman"/>
          <w:color w:val="000000"/>
          <w:sz w:val="28"/>
          <w:szCs w:val="28"/>
        </w:rPr>
        <w:br/>
      </w:r>
      <w:r w:rsidRPr="00186BBD">
        <w:rPr>
          <w:rFonts w:ascii="Times New Roman" w:hAnsi="Times New Roman" w:cs="Times New Roman"/>
          <w:color w:val="000000"/>
          <w:sz w:val="28"/>
          <w:szCs w:val="28"/>
          <w:shd w:val="clear" w:color="auto" w:fill="FFFFFF"/>
        </w:rPr>
        <w:t>• Изготовление дидактических игр: «Что растёт в лесу?».</w:t>
      </w:r>
      <w:r w:rsidRPr="00186BBD">
        <w:rPr>
          <w:rFonts w:ascii="Times New Roman" w:hAnsi="Times New Roman" w:cs="Times New Roman"/>
          <w:color w:val="000000"/>
          <w:sz w:val="28"/>
          <w:szCs w:val="28"/>
        </w:rPr>
        <w:br/>
      </w:r>
      <w:r w:rsidRPr="00186BBD">
        <w:rPr>
          <w:rFonts w:ascii="Times New Roman" w:hAnsi="Times New Roman" w:cs="Times New Roman"/>
          <w:i/>
          <w:iCs/>
          <w:color w:val="000000"/>
          <w:sz w:val="28"/>
          <w:szCs w:val="28"/>
          <w:bdr w:val="none" w:sz="0" w:space="0" w:color="auto" w:frame="1"/>
          <w:shd w:val="clear" w:color="auto" w:fill="FFFFFF"/>
        </w:rPr>
        <w:t>С детьми среднего дошкольного возраста</w:t>
      </w:r>
      <w:r w:rsidRPr="00186BBD">
        <w:rPr>
          <w:rFonts w:ascii="Times New Roman" w:hAnsi="Times New Roman" w:cs="Times New Roman"/>
          <w:color w:val="000000"/>
          <w:sz w:val="28"/>
          <w:szCs w:val="28"/>
          <w:shd w:val="clear" w:color="auto" w:fill="FFFFFF"/>
        </w:rPr>
        <w:t>:</w:t>
      </w:r>
      <w:r w:rsidRPr="00186BBD">
        <w:rPr>
          <w:rFonts w:ascii="Times New Roman" w:hAnsi="Times New Roman" w:cs="Times New Roman"/>
          <w:color w:val="000000"/>
          <w:sz w:val="28"/>
          <w:szCs w:val="28"/>
        </w:rPr>
        <w:br/>
      </w:r>
      <w:r w:rsidRPr="00186BBD">
        <w:rPr>
          <w:rFonts w:ascii="Times New Roman" w:hAnsi="Times New Roman" w:cs="Times New Roman"/>
          <w:color w:val="000000"/>
          <w:sz w:val="28"/>
          <w:szCs w:val="28"/>
          <w:shd w:val="clear" w:color="auto" w:fill="FFFFFF"/>
        </w:rPr>
        <w:t>• Участие в смотре - конкурсе прогулочных площадок</w:t>
      </w:r>
      <w:r w:rsidR="00493365">
        <w:rPr>
          <w:rFonts w:ascii="Times New Roman" w:hAnsi="Times New Roman" w:cs="Times New Roman"/>
          <w:color w:val="000000"/>
          <w:sz w:val="28"/>
          <w:szCs w:val="28"/>
          <w:shd w:val="clear" w:color="auto" w:fill="FFFFFF"/>
        </w:rPr>
        <w:t xml:space="preserve"> - </w:t>
      </w:r>
      <w:r w:rsidRPr="00186BBD">
        <w:rPr>
          <w:rFonts w:ascii="Times New Roman" w:hAnsi="Times New Roman" w:cs="Times New Roman"/>
          <w:color w:val="000000"/>
          <w:sz w:val="28"/>
          <w:szCs w:val="28"/>
          <w:shd w:val="clear" w:color="auto" w:fill="FFFFFF"/>
        </w:rPr>
        <w:t xml:space="preserve"> </w:t>
      </w:r>
      <w:r w:rsidR="00493365">
        <w:rPr>
          <w:rFonts w:ascii="Times New Roman" w:hAnsi="Times New Roman" w:cs="Times New Roman"/>
          <w:color w:val="000000"/>
          <w:sz w:val="28"/>
          <w:szCs w:val="28"/>
          <w:shd w:val="clear" w:color="auto" w:fill="FFFFFF"/>
        </w:rPr>
        <w:t>оформление экологической точки по объекту наблюдений;</w:t>
      </w:r>
    </w:p>
    <w:p w:rsidR="00493365" w:rsidRDefault="00186BBD" w:rsidP="00493365">
      <w:pPr>
        <w:pStyle w:val="a5"/>
        <w:numPr>
          <w:ilvl w:val="0"/>
          <w:numId w:val="15"/>
        </w:numPr>
        <w:spacing w:after="0" w:line="360" w:lineRule="auto"/>
        <w:rPr>
          <w:rFonts w:ascii="Times New Roman" w:hAnsi="Times New Roman" w:cs="Times New Roman"/>
          <w:color w:val="000000"/>
          <w:sz w:val="28"/>
          <w:szCs w:val="28"/>
          <w:shd w:val="clear" w:color="auto" w:fill="FFFFFF"/>
        </w:rPr>
      </w:pPr>
      <w:r w:rsidRPr="00186BBD">
        <w:rPr>
          <w:rFonts w:ascii="Times New Roman" w:hAnsi="Times New Roman" w:cs="Times New Roman"/>
          <w:color w:val="000000"/>
          <w:sz w:val="28"/>
          <w:szCs w:val="28"/>
          <w:shd w:val="clear" w:color="auto" w:fill="FFFFFF"/>
        </w:rPr>
        <w:t>Изготовление героев проекта.</w:t>
      </w:r>
      <w:r w:rsidRPr="00186BBD">
        <w:rPr>
          <w:rFonts w:ascii="Times New Roman" w:hAnsi="Times New Roman" w:cs="Times New Roman"/>
          <w:color w:val="000000"/>
          <w:sz w:val="28"/>
          <w:szCs w:val="28"/>
        </w:rPr>
        <w:br/>
      </w:r>
      <w:r w:rsidRPr="00186BBD">
        <w:rPr>
          <w:rFonts w:ascii="Times New Roman" w:hAnsi="Times New Roman" w:cs="Times New Roman"/>
          <w:color w:val="000000"/>
          <w:sz w:val="28"/>
          <w:szCs w:val="28"/>
          <w:shd w:val="clear" w:color="auto" w:fill="FFFFFF"/>
        </w:rPr>
        <w:t>• Знакомство родителей с проектом (на родительском собрании).</w:t>
      </w:r>
      <w:r w:rsidRPr="00186BBD">
        <w:rPr>
          <w:rFonts w:ascii="Times New Roman" w:hAnsi="Times New Roman" w:cs="Times New Roman"/>
          <w:color w:val="000000"/>
          <w:sz w:val="28"/>
          <w:szCs w:val="28"/>
        </w:rPr>
        <w:br/>
      </w:r>
      <w:r w:rsidRPr="00186BBD">
        <w:rPr>
          <w:rFonts w:ascii="Times New Roman" w:hAnsi="Times New Roman" w:cs="Times New Roman"/>
          <w:color w:val="000000"/>
          <w:sz w:val="28"/>
          <w:szCs w:val="28"/>
          <w:shd w:val="clear" w:color="auto" w:fill="FFFFFF"/>
        </w:rPr>
        <w:t>• Развлечение д</w:t>
      </w:r>
      <w:r w:rsidR="00493365">
        <w:rPr>
          <w:rFonts w:ascii="Times New Roman" w:hAnsi="Times New Roman" w:cs="Times New Roman"/>
          <w:color w:val="000000"/>
          <w:sz w:val="28"/>
          <w:szCs w:val="28"/>
          <w:shd w:val="clear" w:color="auto" w:fill="FFFFFF"/>
        </w:rPr>
        <w:t>ля детей «Путешествие по тропе</w:t>
      </w:r>
      <w:r w:rsidRPr="00186BBD">
        <w:rPr>
          <w:rFonts w:ascii="Times New Roman" w:hAnsi="Times New Roman" w:cs="Times New Roman"/>
          <w:color w:val="000000"/>
          <w:sz w:val="28"/>
          <w:szCs w:val="28"/>
          <w:shd w:val="clear" w:color="auto" w:fill="FFFFFF"/>
        </w:rPr>
        <w:t>».</w:t>
      </w:r>
      <w:r w:rsidRPr="00186BBD">
        <w:rPr>
          <w:rFonts w:ascii="Times New Roman" w:hAnsi="Times New Roman" w:cs="Times New Roman"/>
          <w:color w:val="000000"/>
          <w:sz w:val="28"/>
          <w:szCs w:val="28"/>
        </w:rPr>
        <w:br/>
      </w:r>
      <w:r w:rsidRPr="00186BBD">
        <w:rPr>
          <w:rFonts w:ascii="Times New Roman" w:hAnsi="Times New Roman" w:cs="Times New Roman"/>
          <w:color w:val="000000"/>
          <w:sz w:val="28"/>
          <w:szCs w:val="28"/>
          <w:shd w:val="clear" w:color="auto" w:fill="FFFFFF"/>
        </w:rPr>
        <w:t xml:space="preserve">• Разработка презентаций для детей </w:t>
      </w:r>
    </w:p>
    <w:p w:rsidR="00186BBD" w:rsidRPr="00493365" w:rsidRDefault="00186BBD" w:rsidP="00493365">
      <w:pPr>
        <w:pStyle w:val="a5"/>
        <w:spacing w:after="0" w:line="360" w:lineRule="auto"/>
        <w:ind w:left="0"/>
        <w:rPr>
          <w:rFonts w:ascii="Times New Roman" w:hAnsi="Times New Roman" w:cs="Times New Roman"/>
          <w:color w:val="000000"/>
          <w:sz w:val="28"/>
          <w:szCs w:val="28"/>
          <w:shd w:val="clear" w:color="auto" w:fill="FFFFFF"/>
        </w:rPr>
      </w:pPr>
      <w:r w:rsidRPr="00186BBD">
        <w:rPr>
          <w:rFonts w:ascii="Times New Roman" w:hAnsi="Times New Roman" w:cs="Times New Roman"/>
          <w:color w:val="000000"/>
          <w:sz w:val="28"/>
          <w:szCs w:val="28"/>
          <w:shd w:val="clear" w:color="auto" w:fill="FFFFFF"/>
        </w:rPr>
        <w:t xml:space="preserve">• Уроки </w:t>
      </w:r>
      <w:proofErr w:type="spellStart"/>
      <w:r w:rsidRPr="00186BBD">
        <w:rPr>
          <w:rFonts w:ascii="Times New Roman" w:hAnsi="Times New Roman" w:cs="Times New Roman"/>
          <w:color w:val="000000"/>
          <w:sz w:val="28"/>
          <w:szCs w:val="28"/>
          <w:shd w:val="clear" w:color="auto" w:fill="FFFFFF"/>
        </w:rPr>
        <w:t>природолюбия</w:t>
      </w:r>
      <w:proofErr w:type="spellEnd"/>
      <w:r w:rsidRPr="00186BBD">
        <w:rPr>
          <w:rFonts w:ascii="Times New Roman" w:hAnsi="Times New Roman" w:cs="Times New Roman"/>
          <w:color w:val="000000"/>
          <w:sz w:val="28"/>
          <w:szCs w:val="28"/>
          <w:shd w:val="clear" w:color="auto" w:fill="FFFFFF"/>
        </w:rPr>
        <w:t>: « Как ухаживать за комнатными растениями»; «Защитники природы» (С.Н. Николаева).</w:t>
      </w:r>
      <w:r w:rsidRPr="00186BBD">
        <w:rPr>
          <w:rFonts w:ascii="Times New Roman" w:hAnsi="Times New Roman" w:cs="Times New Roman"/>
          <w:color w:val="000000"/>
          <w:sz w:val="28"/>
          <w:szCs w:val="28"/>
        </w:rPr>
        <w:br/>
      </w:r>
      <w:r w:rsidR="00493365">
        <w:rPr>
          <w:rFonts w:ascii="Times New Roman" w:hAnsi="Times New Roman" w:cs="Times New Roman"/>
          <w:color w:val="000000"/>
          <w:sz w:val="28"/>
          <w:szCs w:val="28"/>
          <w:shd w:val="clear" w:color="auto" w:fill="FFFFFF"/>
        </w:rPr>
        <w:t>• Выставка рисунков в холле</w:t>
      </w:r>
      <w:r w:rsidRPr="00186BBD">
        <w:rPr>
          <w:rFonts w:ascii="Times New Roman" w:hAnsi="Times New Roman" w:cs="Times New Roman"/>
          <w:color w:val="000000"/>
          <w:sz w:val="28"/>
          <w:szCs w:val="28"/>
          <w:shd w:val="clear" w:color="auto" w:fill="FFFFFF"/>
        </w:rPr>
        <w:t xml:space="preserve"> ДОУ «Мой город - маленькая страна».</w:t>
      </w:r>
      <w:r w:rsidRPr="00186BBD">
        <w:rPr>
          <w:rFonts w:ascii="Times New Roman" w:hAnsi="Times New Roman" w:cs="Times New Roman"/>
          <w:color w:val="000000"/>
          <w:sz w:val="28"/>
          <w:szCs w:val="28"/>
        </w:rPr>
        <w:br/>
      </w:r>
      <w:r w:rsidRPr="00186BBD">
        <w:rPr>
          <w:rFonts w:ascii="Times New Roman" w:hAnsi="Times New Roman" w:cs="Times New Roman"/>
          <w:color w:val="000000"/>
          <w:sz w:val="28"/>
          <w:szCs w:val="28"/>
          <w:shd w:val="clear" w:color="auto" w:fill="FFFFFF"/>
        </w:rPr>
        <w:t>• Выставка рисунков на участки «Мой веселый огород».</w:t>
      </w:r>
      <w:r w:rsidRPr="00186BBD">
        <w:rPr>
          <w:rFonts w:ascii="Times New Roman" w:hAnsi="Times New Roman" w:cs="Times New Roman"/>
          <w:color w:val="000000"/>
          <w:sz w:val="28"/>
          <w:szCs w:val="28"/>
        </w:rPr>
        <w:br/>
      </w:r>
      <w:r w:rsidRPr="00186BBD">
        <w:rPr>
          <w:rFonts w:ascii="Times New Roman" w:hAnsi="Times New Roman" w:cs="Times New Roman"/>
          <w:i/>
          <w:iCs/>
          <w:color w:val="000000"/>
          <w:sz w:val="28"/>
          <w:szCs w:val="28"/>
          <w:bdr w:val="none" w:sz="0" w:space="0" w:color="auto" w:frame="1"/>
          <w:shd w:val="clear" w:color="auto" w:fill="FFFFFF"/>
        </w:rPr>
        <w:lastRenderedPageBreak/>
        <w:t>С детьми старшего дошкольного возраста:</w:t>
      </w:r>
      <w:r w:rsidRPr="00186BBD">
        <w:rPr>
          <w:rFonts w:ascii="Times New Roman" w:hAnsi="Times New Roman" w:cs="Times New Roman"/>
          <w:color w:val="000000"/>
          <w:sz w:val="28"/>
          <w:szCs w:val="28"/>
        </w:rPr>
        <w:br/>
      </w:r>
      <w:r w:rsidRPr="00186BBD">
        <w:rPr>
          <w:rFonts w:ascii="Times New Roman" w:hAnsi="Times New Roman" w:cs="Times New Roman"/>
          <w:color w:val="000000"/>
          <w:sz w:val="28"/>
          <w:szCs w:val="28"/>
          <w:shd w:val="clear" w:color="auto" w:fill="FFFFFF"/>
        </w:rPr>
        <w:t>• Участие в смотре - конкурсе прогулочных площадок –</w:t>
      </w:r>
      <w:r w:rsidR="00493365" w:rsidRPr="00493365">
        <w:rPr>
          <w:rFonts w:ascii="Times New Roman" w:hAnsi="Times New Roman" w:cs="Times New Roman"/>
          <w:color w:val="000000"/>
          <w:sz w:val="28"/>
          <w:szCs w:val="28"/>
          <w:shd w:val="clear" w:color="auto" w:fill="FFFFFF"/>
        </w:rPr>
        <w:t xml:space="preserve"> </w:t>
      </w:r>
      <w:r w:rsidR="00493365">
        <w:rPr>
          <w:rFonts w:ascii="Times New Roman" w:hAnsi="Times New Roman" w:cs="Times New Roman"/>
          <w:color w:val="000000"/>
          <w:sz w:val="28"/>
          <w:szCs w:val="28"/>
          <w:shd w:val="clear" w:color="auto" w:fill="FFFFFF"/>
        </w:rPr>
        <w:t>оформление экологической точки по объекту наблюдений;</w:t>
      </w:r>
      <w:r w:rsidRPr="00493365">
        <w:rPr>
          <w:rFonts w:ascii="Times New Roman" w:hAnsi="Times New Roman" w:cs="Times New Roman"/>
          <w:color w:val="000000"/>
          <w:sz w:val="28"/>
          <w:szCs w:val="28"/>
        </w:rPr>
        <w:br/>
      </w:r>
      <w:r w:rsidRPr="00493365">
        <w:rPr>
          <w:rFonts w:ascii="Times New Roman" w:hAnsi="Times New Roman" w:cs="Times New Roman"/>
          <w:color w:val="000000"/>
          <w:sz w:val="28"/>
          <w:szCs w:val="28"/>
          <w:shd w:val="clear" w:color="auto" w:fill="FFFFFF"/>
        </w:rPr>
        <w:t>• Беседы: «Цветы вокруг нас», «Хлеб на столе, так и стол престол», «Где можно встретить камни».</w:t>
      </w:r>
      <w:r w:rsidRPr="00493365">
        <w:rPr>
          <w:rFonts w:ascii="Times New Roman" w:hAnsi="Times New Roman" w:cs="Times New Roman"/>
          <w:color w:val="000000"/>
          <w:sz w:val="28"/>
          <w:szCs w:val="28"/>
        </w:rPr>
        <w:br/>
      </w:r>
      <w:r w:rsidRPr="00493365">
        <w:rPr>
          <w:rFonts w:ascii="Times New Roman" w:hAnsi="Times New Roman" w:cs="Times New Roman"/>
          <w:color w:val="000000"/>
          <w:sz w:val="28"/>
          <w:szCs w:val="28"/>
          <w:shd w:val="clear" w:color="auto" w:fill="FFFFFF"/>
        </w:rPr>
        <w:t>• Загадки: о цветах, о деревьях и кустарниках.</w:t>
      </w:r>
      <w:r w:rsidRPr="00493365">
        <w:rPr>
          <w:rFonts w:ascii="Times New Roman" w:hAnsi="Times New Roman" w:cs="Times New Roman"/>
          <w:color w:val="000000"/>
          <w:sz w:val="28"/>
          <w:szCs w:val="28"/>
        </w:rPr>
        <w:br/>
      </w:r>
      <w:r w:rsidRPr="00493365">
        <w:rPr>
          <w:rFonts w:ascii="Times New Roman" w:hAnsi="Times New Roman" w:cs="Times New Roman"/>
          <w:color w:val="000000"/>
          <w:sz w:val="28"/>
          <w:szCs w:val="28"/>
          <w:shd w:val="clear" w:color="auto" w:fill="FFFFFF"/>
        </w:rPr>
        <w:t>• Дидактические игры: «Угадай по описанию», «С какого дерева лист».</w:t>
      </w:r>
      <w:r w:rsidRPr="00493365">
        <w:rPr>
          <w:rFonts w:ascii="Times New Roman" w:hAnsi="Times New Roman" w:cs="Times New Roman"/>
          <w:color w:val="000000"/>
          <w:sz w:val="28"/>
          <w:szCs w:val="28"/>
        </w:rPr>
        <w:br/>
      </w:r>
    </w:p>
    <w:p w:rsidR="005B3C30" w:rsidRPr="00186BBD" w:rsidRDefault="005B3C30" w:rsidP="00186BBD">
      <w:pPr>
        <w:pStyle w:val="a5"/>
        <w:spacing w:after="0" w:line="360" w:lineRule="auto"/>
        <w:ind w:left="0" w:firstLine="709"/>
        <w:rPr>
          <w:rFonts w:ascii="Times New Roman" w:eastAsia="Times New Roman" w:hAnsi="Times New Roman" w:cs="Times New Roman"/>
          <w:sz w:val="28"/>
          <w:szCs w:val="28"/>
          <w:bdr w:val="none" w:sz="0" w:space="0" w:color="auto" w:frame="1"/>
        </w:rPr>
      </w:pPr>
    </w:p>
    <w:p w:rsidR="005B3C30" w:rsidRPr="00186BBD" w:rsidRDefault="005B3C30" w:rsidP="00186BBD">
      <w:pPr>
        <w:pStyle w:val="a5"/>
        <w:spacing w:after="0" w:line="360" w:lineRule="auto"/>
        <w:ind w:left="0" w:firstLine="709"/>
        <w:rPr>
          <w:rFonts w:ascii="Times New Roman" w:eastAsia="Times New Roman" w:hAnsi="Times New Roman" w:cs="Times New Roman"/>
          <w:sz w:val="28"/>
          <w:szCs w:val="28"/>
          <w:bdr w:val="none" w:sz="0" w:space="0" w:color="auto" w:frame="1"/>
        </w:rPr>
      </w:pPr>
    </w:p>
    <w:p w:rsidR="005B3C30" w:rsidRPr="00186BBD" w:rsidRDefault="005B3C30" w:rsidP="00186BBD">
      <w:pPr>
        <w:pStyle w:val="a5"/>
        <w:spacing w:after="0" w:line="360" w:lineRule="auto"/>
        <w:ind w:left="0" w:firstLine="709"/>
        <w:rPr>
          <w:rFonts w:ascii="Times New Roman" w:eastAsia="Times New Roman" w:hAnsi="Times New Roman" w:cs="Times New Roman"/>
          <w:sz w:val="28"/>
          <w:szCs w:val="28"/>
          <w:bdr w:val="none" w:sz="0" w:space="0" w:color="auto" w:frame="1"/>
        </w:rPr>
      </w:pPr>
    </w:p>
    <w:p w:rsidR="005B3C30" w:rsidRPr="00186BBD" w:rsidRDefault="005B3C30" w:rsidP="00186BBD">
      <w:pPr>
        <w:pStyle w:val="a5"/>
        <w:spacing w:after="0" w:line="360" w:lineRule="auto"/>
        <w:ind w:left="0" w:firstLine="709"/>
        <w:rPr>
          <w:rFonts w:ascii="Times New Roman" w:eastAsia="Times New Roman" w:hAnsi="Times New Roman" w:cs="Times New Roman"/>
          <w:sz w:val="28"/>
          <w:szCs w:val="28"/>
          <w:bdr w:val="none" w:sz="0" w:space="0" w:color="auto" w:frame="1"/>
        </w:rPr>
      </w:pPr>
    </w:p>
    <w:p w:rsidR="004E40FD" w:rsidRDefault="004E40FD"/>
    <w:sectPr w:rsidR="004E40FD" w:rsidSect="00DE299D">
      <w:type w:val="continuous"/>
      <w:pgSz w:w="11906" w:h="16838"/>
      <w:pgMar w:top="1134" w:right="851" w:bottom="709" w:left="1701"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79281D" w:rsidRDefault="0079281D" w:rsidP="003B52E1">
      <w:pPr>
        <w:spacing w:after="0" w:line="240" w:lineRule="auto"/>
      </w:pPr>
      <w:r>
        <w:separator/>
      </w:r>
    </w:p>
  </w:endnote>
  <w:endnote w:type="continuationSeparator" w:id="0">
    <w:p w:rsidR="0079281D" w:rsidRDefault="0079281D" w:rsidP="003B52E1">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519208804"/>
      <w:docPartObj>
        <w:docPartGallery w:val="Page Numbers (Bottom of Page)"/>
        <w:docPartUnique/>
      </w:docPartObj>
    </w:sdtPr>
    <w:sdtContent>
      <w:p w:rsidR="00AA0DDD" w:rsidRDefault="00AA0DDD">
        <w:pPr>
          <w:pStyle w:val="ab"/>
          <w:jc w:val="center"/>
        </w:pPr>
        <w:fldSimple w:instr="PAGE   \* MERGEFORMAT">
          <w:r w:rsidR="00FD5313">
            <w:rPr>
              <w:noProof/>
            </w:rPr>
            <w:t>14</w:t>
          </w:r>
        </w:fldSimple>
      </w:p>
    </w:sdtContent>
  </w:sdt>
  <w:p w:rsidR="00AA0DDD" w:rsidRDefault="00AA0DDD">
    <w:pPr>
      <w:pStyle w:val="ab"/>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79281D" w:rsidRDefault="0079281D" w:rsidP="003B52E1">
      <w:pPr>
        <w:spacing w:after="0" w:line="240" w:lineRule="auto"/>
      </w:pPr>
      <w:r>
        <w:separator/>
      </w:r>
    </w:p>
  </w:footnote>
  <w:footnote w:type="continuationSeparator" w:id="0">
    <w:p w:rsidR="0079281D" w:rsidRDefault="0079281D" w:rsidP="003B52E1">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1F61F2"/>
    <w:multiLevelType w:val="multilevel"/>
    <w:tmpl w:val="971C921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057922E3"/>
    <w:multiLevelType w:val="hybridMultilevel"/>
    <w:tmpl w:val="515E151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B463F09"/>
    <w:multiLevelType w:val="multilevel"/>
    <w:tmpl w:val="EF24C3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0C873C4C"/>
    <w:multiLevelType w:val="hybridMultilevel"/>
    <w:tmpl w:val="CB38C10C"/>
    <w:lvl w:ilvl="0" w:tplc="93B8A8AA">
      <w:start w:val="1"/>
      <w:numFmt w:val="bullet"/>
      <w:lvlText w:val=""/>
      <w:lvlJc w:val="left"/>
      <w:pPr>
        <w:tabs>
          <w:tab w:val="num" w:pos="720"/>
        </w:tabs>
        <w:ind w:left="720" w:hanging="360"/>
      </w:pPr>
      <w:rPr>
        <w:rFonts w:ascii="Wingdings" w:hAnsi="Wingdings" w:hint="default"/>
      </w:rPr>
    </w:lvl>
    <w:lvl w:ilvl="1" w:tplc="037E5B82" w:tentative="1">
      <w:start w:val="1"/>
      <w:numFmt w:val="bullet"/>
      <w:lvlText w:val=""/>
      <w:lvlJc w:val="left"/>
      <w:pPr>
        <w:tabs>
          <w:tab w:val="num" w:pos="1440"/>
        </w:tabs>
        <w:ind w:left="1440" w:hanging="360"/>
      </w:pPr>
      <w:rPr>
        <w:rFonts w:ascii="Wingdings" w:hAnsi="Wingdings" w:hint="default"/>
      </w:rPr>
    </w:lvl>
    <w:lvl w:ilvl="2" w:tplc="F0209F26" w:tentative="1">
      <w:start w:val="1"/>
      <w:numFmt w:val="bullet"/>
      <w:lvlText w:val=""/>
      <w:lvlJc w:val="left"/>
      <w:pPr>
        <w:tabs>
          <w:tab w:val="num" w:pos="2160"/>
        </w:tabs>
        <w:ind w:left="2160" w:hanging="360"/>
      </w:pPr>
      <w:rPr>
        <w:rFonts w:ascii="Wingdings" w:hAnsi="Wingdings" w:hint="default"/>
      </w:rPr>
    </w:lvl>
    <w:lvl w:ilvl="3" w:tplc="E2AA1236" w:tentative="1">
      <w:start w:val="1"/>
      <w:numFmt w:val="bullet"/>
      <w:lvlText w:val=""/>
      <w:lvlJc w:val="left"/>
      <w:pPr>
        <w:tabs>
          <w:tab w:val="num" w:pos="2880"/>
        </w:tabs>
        <w:ind w:left="2880" w:hanging="360"/>
      </w:pPr>
      <w:rPr>
        <w:rFonts w:ascii="Wingdings" w:hAnsi="Wingdings" w:hint="default"/>
      </w:rPr>
    </w:lvl>
    <w:lvl w:ilvl="4" w:tplc="026C5F68" w:tentative="1">
      <w:start w:val="1"/>
      <w:numFmt w:val="bullet"/>
      <w:lvlText w:val=""/>
      <w:lvlJc w:val="left"/>
      <w:pPr>
        <w:tabs>
          <w:tab w:val="num" w:pos="3600"/>
        </w:tabs>
        <w:ind w:left="3600" w:hanging="360"/>
      </w:pPr>
      <w:rPr>
        <w:rFonts w:ascii="Wingdings" w:hAnsi="Wingdings" w:hint="default"/>
      </w:rPr>
    </w:lvl>
    <w:lvl w:ilvl="5" w:tplc="6C1E4C7C" w:tentative="1">
      <w:start w:val="1"/>
      <w:numFmt w:val="bullet"/>
      <w:lvlText w:val=""/>
      <w:lvlJc w:val="left"/>
      <w:pPr>
        <w:tabs>
          <w:tab w:val="num" w:pos="4320"/>
        </w:tabs>
        <w:ind w:left="4320" w:hanging="360"/>
      </w:pPr>
      <w:rPr>
        <w:rFonts w:ascii="Wingdings" w:hAnsi="Wingdings" w:hint="default"/>
      </w:rPr>
    </w:lvl>
    <w:lvl w:ilvl="6" w:tplc="C14E6C4C" w:tentative="1">
      <w:start w:val="1"/>
      <w:numFmt w:val="bullet"/>
      <w:lvlText w:val=""/>
      <w:lvlJc w:val="left"/>
      <w:pPr>
        <w:tabs>
          <w:tab w:val="num" w:pos="5040"/>
        </w:tabs>
        <w:ind w:left="5040" w:hanging="360"/>
      </w:pPr>
      <w:rPr>
        <w:rFonts w:ascii="Wingdings" w:hAnsi="Wingdings" w:hint="default"/>
      </w:rPr>
    </w:lvl>
    <w:lvl w:ilvl="7" w:tplc="1A3833C4" w:tentative="1">
      <w:start w:val="1"/>
      <w:numFmt w:val="bullet"/>
      <w:lvlText w:val=""/>
      <w:lvlJc w:val="left"/>
      <w:pPr>
        <w:tabs>
          <w:tab w:val="num" w:pos="5760"/>
        </w:tabs>
        <w:ind w:left="5760" w:hanging="360"/>
      </w:pPr>
      <w:rPr>
        <w:rFonts w:ascii="Wingdings" w:hAnsi="Wingdings" w:hint="default"/>
      </w:rPr>
    </w:lvl>
    <w:lvl w:ilvl="8" w:tplc="5D8AE3C4" w:tentative="1">
      <w:start w:val="1"/>
      <w:numFmt w:val="bullet"/>
      <w:lvlText w:val=""/>
      <w:lvlJc w:val="left"/>
      <w:pPr>
        <w:tabs>
          <w:tab w:val="num" w:pos="6480"/>
        </w:tabs>
        <w:ind w:left="6480" w:hanging="360"/>
      </w:pPr>
      <w:rPr>
        <w:rFonts w:ascii="Wingdings" w:hAnsi="Wingdings" w:hint="default"/>
      </w:rPr>
    </w:lvl>
  </w:abstractNum>
  <w:abstractNum w:abstractNumId="4">
    <w:nsid w:val="165622F0"/>
    <w:multiLevelType w:val="hybridMultilevel"/>
    <w:tmpl w:val="12E4268C"/>
    <w:lvl w:ilvl="0" w:tplc="A8F66BEE">
      <w:start w:val="1"/>
      <w:numFmt w:val="bullet"/>
      <w:lvlText w:val=""/>
      <w:lvlJc w:val="left"/>
      <w:pPr>
        <w:ind w:left="1429" w:hanging="360"/>
      </w:pPr>
      <w:rPr>
        <w:rFonts w:ascii="Wingdings 2" w:hAnsi="Wingdings 2"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nsid w:val="1C3C5F2A"/>
    <w:multiLevelType w:val="hybridMultilevel"/>
    <w:tmpl w:val="0BE229C6"/>
    <w:lvl w:ilvl="0" w:tplc="D52CAD38">
      <w:start w:val="1"/>
      <w:numFmt w:val="bullet"/>
      <w:lvlText w:val=""/>
      <w:lvlJc w:val="left"/>
      <w:pPr>
        <w:tabs>
          <w:tab w:val="num" w:pos="720"/>
        </w:tabs>
        <w:ind w:left="720" w:hanging="360"/>
      </w:pPr>
      <w:rPr>
        <w:rFonts w:ascii="Wingdings" w:hAnsi="Wingdings" w:hint="default"/>
      </w:rPr>
    </w:lvl>
    <w:lvl w:ilvl="1" w:tplc="C7BE488A" w:tentative="1">
      <w:start w:val="1"/>
      <w:numFmt w:val="bullet"/>
      <w:lvlText w:val=""/>
      <w:lvlJc w:val="left"/>
      <w:pPr>
        <w:tabs>
          <w:tab w:val="num" w:pos="1440"/>
        </w:tabs>
        <w:ind w:left="1440" w:hanging="360"/>
      </w:pPr>
      <w:rPr>
        <w:rFonts w:ascii="Wingdings" w:hAnsi="Wingdings" w:hint="default"/>
      </w:rPr>
    </w:lvl>
    <w:lvl w:ilvl="2" w:tplc="31665C68" w:tentative="1">
      <w:start w:val="1"/>
      <w:numFmt w:val="bullet"/>
      <w:lvlText w:val=""/>
      <w:lvlJc w:val="left"/>
      <w:pPr>
        <w:tabs>
          <w:tab w:val="num" w:pos="2160"/>
        </w:tabs>
        <w:ind w:left="2160" w:hanging="360"/>
      </w:pPr>
      <w:rPr>
        <w:rFonts w:ascii="Wingdings" w:hAnsi="Wingdings" w:hint="default"/>
      </w:rPr>
    </w:lvl>
    <w:lvl w:ilvl="3" w:tplc="630AD898" w:tentative="1">
      <w:start w:val="1"/>
      <w:numFmt w:val="bullet"/>
      <w:lvlText w:val=""/>
      <w:lvlJc w:val="left"/>
      <w:pPr>
        <w:tabs>
          <w:tab w:val="num" w:pos="2880"/>
        </w:tabs>
        <w:ind w:left="2880" w:hanging="360"/>
      </w:pPr>
      <w:rPr>
        <w:rFonts w:ascii="Wingdings" w:hAnsi="Wingdings" w:hint="default"/>
      </w:rPr>
    </w:lvl>
    <w:lvl w:ilvl="4" w:tplc="B6C2BF08" w:tentative="1">
      <w:start w:val="1"/>
      <w:numFmt w:val="bullet"/>
      <w:lvlText w:val=""/>
      <w:lvlJc w:val="left"/>
      <w:pPr>
        <w:tabs>
          <w:tab w:val="num" w:pos="3600"/>
        </w:tabs>
        <w:ind w:left="3600" w:hanging="360"/>
      </w:pPr>
      <w:rPr>
        <w:rFonts w:ascii="Wingdings" w:hAnsi="Wingdings" w:hint="default"/>
      </w:rPr>
    </w:lvl>
    <w:lvl w:ilvl="5" w:tplc="1D6C197C" w:tentative="1">
      <w:start w:val="1"/>
      <w:numFmt w:val="bullet"/>
      <w:lvlText w:val=""/>
      <w:lvlJc w:val="left"/>
      <w:pPr>
        <w:tabs>
          <w:tab w:val="num" w:pos="4320"/>
        </w:tabs>
        <w:ind w:left="4320" w:hanging="360"/>
      </w:pPr>
      <w:rPr>
        <w:rFonts w:ascii="Wingdings" w:hAnsi="Wingdings" w:hint="default"/>
      </w:rPr>
    </w:lvl>
    <w:lvl w:ilvl="6" w:tplc="ED2EC560" w:tentative="1">
      <w:start w:val="1"/>
      <w:numFmt w:val="bullet"/>
      <w:lvlText w:val=""/>
      <w:lvlJc w:val="left"/>
      <w:pPr>
        <w:tabs>
          <w:tab w:val="num" w:pos="5040"/>
        </w:tabs>
        <w:ind w:left="5040" w:hanging="360"/>
      </w:pPr>
      <w:rPr>
        <w:rFonts w:ascii="Wingdings" w:hAnsi="Wingdings" w:hint="default"/>
      </w:rPr>
    </w:lvl>
    <w:lvl w:ilvl="7" w:tplc="8A1CC06A" w:tentative="1">
      <w:start w:val="1"/>
      <w:numFmt w:val="bullet"/>
      <w:lvlText w:val=""/>
      <w:lvlJc w:val="left"/>
      <w:pPr>
        <w:tabs>
          <w:tab w:val="num" w:pos="5760"/>
        </w:tabs>
        <w:ind w:left="5760" w:hanging="360"/>
      </w:pPr>
      <w:rPr>
        <w:rFonts w:ascii="Wingdings" w:hAnsi="Wingdings" w:hint="default"/>
      </w:rPr>
    </w:lvl>
    <w:lvl w:ilvl="8" w:tplc="4D680EC0" w:tentative="1">
      <w:start w:val="1"/>
      <w:numFmt w:val="bullet"/>
      <w:lvlText w:val=""/>
      <w:lvlJc w:val="left"/>
      <w:pPr>
        <w:tabs>
          <w:tab w:val="num" w:pos="6480"/>
        </w:tabs>
        <w:ind w:left="6480" w:hanging="360"/>
      </w:pPr>
      <w:rPr>
        <w:rFonts w:ascii="Wingdings" w:hAnsi="Wingdings" w:hint="default"/>
      </w:rPr>
    </w:lvl>
  </w:abstractNum>
  <w:abstractNum w:abstractNumId="6">
    <w:nsid w:val="23314E9C"/>
    <w:multiLevelType w:val="hybridMultilevel"/>
    <w:tmpl w:val="C32E53DC"/>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2E99709C"/>
    <w:multiLevelType w:val="hybridMultilevel"/>
    <w:tmpl w:val="BD96D0F6"/>
    <w:lvl w:ilvl="0" w:tplc="F156234A">
      <w:start w:val="1"/>
      <w:numFmt w:val="bullet"/>
      <w:lvlText w:val=""/>
      <w:lvlJc w:val="left"/>
      <w:pPr>
        <w:tabs>
          <w:tab w:val="num" w:pos="720"/>
        </w:tabs>
        <w:ind w:left="720" w:hanging="360"/>
      </w:pPr>
      <w:rPr>
        <w:rFonts w:ascii="Wingdings" w:hAnsi="Wingdings" w:hint="default"/>
      </w:rPr>
    </w:lvl>
    <w:lvl w:ilvl="1" w:tplc="384AD280" w:tentative="1">
      <w:start w:val="1"/>
      <w:numFmt w:val="bullet"/>
      <w:lvlText w:val=""/>
      <w:lvlJc w:val="left"/>
      <w:pPr>
        <w:tabs>
          <w:tab w:val="num" w:pos="1440"/>
        </w:tabs>
        <w:ind w:left="1440" w:hanging="360"/>
      </w:pPr>
      <w:rPr>
        <w:rFonts w:ascii="Wingdings" w:hAnsi="Wingdings" w:hint="default"/>
      </w:rPr>
    </w:lvl>
    <w:lvl w:ilvl="2" w:tplc="25882840" w:tentative="1">
      <w:start w:val="1"/>
      <w:numFmt w:val="bullet"/>
      <w:lvlText w:val=""/>
      <w:lvlJc w:val="left"/>
      <w:pPr>
        <w:tabs>
          <w:tab w:val="num" w:pos="2160"/>
        </w:tabs>
        <w:ind w:left="2160" w:hanging="360"/>
      </w:pPr>
      <w:rPr>
        <w:rFonts w:ascii="Wingdings" w:hAnsi="Wingdings" w:hint="default"/>
      </w:rPr>
    </w:lvl>
    <w:lvl w:ilvl="3" w:tplc="6E0EA240" w:tentative="1">
      <w:start w:val="1"/>
      <w:numFmt w:val="bullet"/>
      <w:lvlText w:val=""/>
      <w:lvlJc w:val="left"/>
      <w:pPr>
        <w:tabs>
          <w:tab w:val="num" w:pos="2880"/>
        </w:tabs>
        <w:ind w:left="2880" w:hanging="360"/>
      </w:pPr>
      <w:rPr>
        <w:rFonts w:ascii="Wingdings" w:hAnsi="Wingdings" w:hint="default"/>
      </w:rPr>
    </w:lvl>
    <w:lvl w:ilvl="4" w:tplc="EE16721A" w:tentative="1">
      <w:start w:val="1"/>
      <w:numFmt w:val="bullet"/>
      <w:lvlText w:val=""/>
      <w:lvlJc w:val="left"/>
      <w:pPr>
        <w:tabs>
          <w:tab w:val="num" w:pos="3600"/>
        </w:tabs>
        <w:ind w:left="3600" w:hanging="360"/>
      </w:pPr>
      <w:rPr>
        <w:rFonts w:ascii="Wingdings" w:hAnsi="Wingdings" w:hint="default"/>
      </w:rPr>
    </w:lvl>
    <w:lvl w:ilvl="5" w:tplc="A8928540" w:tentative="1">
      <w:start w:val="1"/>
      <w:numFmt w:val="bullet"/>
      <w:lvlText w:val=""/>
      <w:lvlJc w:val="left"/>
      <w:pPr>
        <w:tabs>
          <w:tab w:val="num" w:pos="4320"/>
        </w:tabs>
        <w:ind w:left="4320" w:hanging="360"/>
      </w:pPr>
      <w:rPr>
        <w:rFonts w:ascii="Wingdings" w:hAnsi="Wingdings" w:hint="default"/>
      </w:rPr>
    </w:lvl>
    <w:lvl w:ilvl="6" w:tplc="78C80F3C" w:tentative="1">
      <w:start w:val="1"/>
      <w:numFmt w:val="bullet"/>
      <w:lvlText w:val=""/>
      <w:lvlJc w:val="left"/>
      <w:pPr>
        <w:tabs>
          <w:tab w:val="num" w:pos="5040"/>
        </w:tabs>
        <w:ind w:left="5040" w:hanging="360"/>
      </w:pPr>
      <w:rPr>
        <w:rFonts w:ascii="Wingdings" w:hAnsi="Wingdings" w:hint="default"/>
      </w:rPr>
    </w:lvl>
    <w:lvl w:ilvl="7" w:tplc="E7146BF8" w:tentative="1">
      <w:start w:val="1"/>
      <w:numFmt w:val="bullet"/>
      <w:lvlText w:val=""/>
      <w:lvlJc w:val="left"/>
      <w:pPr>
        <w:tabs>
          <w:tab w:val="num" w:pos="5760"/>
        </w:tabs>
        <w:ind w:left="5760" w:hanging="360"/>
      </w:pPr>
      <w:rPr>
        <w:rFonts w:ascii="Wingdings" w:hAnsi="Wingdings" w:hint="default"/>
      </w:rPr>
    </w:lvl>
    <w:lvl w:ilvl="8" w:tplc="81368E30" w:tentative="1">
      <w:start w:val="1"/>
      <w:numFmt w:val="bullet"/>
      <w:lvlText w:val=""/>
      <w:lvlJc w:val="left"/>
      <w:pPr>
        <w:tabs>
          <w:tab w:val="num" w:pos="6480"/>
        </w:tabs>
        <w:ind w:left="6480" w:hanging="360"/>
      </w:pPr>
      <w:rPr>
        <w:rFonts w:ascii="Wingdings" w:hAnsi="Wingdings" w:hint="default"/>
      </w:rPr>
    </w:lvl>
  </w:abstractNum>
  <w:abstractNum w:abstractNumId="8">
    <w:nsid w:val="3CC87618"/>
    <w:multiLevelType w:val="hybridMultilevel"/>
    <w:tmpl w:val="A88C779A"/>
    <w:lvl w:ilvl="0" w:tplc="A8F66BEE">
      <w:start w:val="1"/>
      <w:numFmt w:val="bullet"/>
      <w:lvlText w:val=""/>
      <w:lvlJc w:val="left"/>
      <w:pPr>
        <w:ind w:left="1429" w:hanging="360"/>
      </w:pPr>
      <w:rPr>
        <w:rFonts w:ascii="Wingdings 2" w:hAnsi="Wingdings 2"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nsid w:val="54F91B29"/>
    <w:multiLevelType w:val="multilevel"/>
    <w:tmpl w:val="758840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5BB60FD2"/>
    <w:multiLevelType w:val="hybridMultilevel"/>
    <w:tmpl w:val="59A8FC7E"/>
    <w:lvl w:ilvl="0" w:tplc="015453EE">
      <w:start w:val="1"/>
      <w:numFmt w:val="bullet"/>
      <w:lvlText w:val=""/>
      <w:lvlJc w:val="left"/>
      <w:pPr>
        <w:tabs>
          <w:tab w:val="num" w:pos="720"/>
        </w:tabs>
        <w:ind w:left="720" w:hanging="360"/>
      </w:pPr>
      <w:rPr>
        <w:rFonts w:ascii="Wingdings" w:hAnsi="Wingdings" w:hint="default"/>
      </w:rPr>
    </w:lvl>
    <w:lvl w:ilvl="1" w:tplc="2898C8C2" w:tentative="1">
      <w:start w:val="1"/>
      <w:numFmt w:val="bullet"/>
      <w:lvlText w:val=""/>
      <w:lvlJc w:val="left"/>
      <w:pPr>
        <w:tabs>
          <w:tab w:val="num" w:pos="1440"/>
        </w:tabs>
        <w:ind w:left="1440" w:hanging="360"/>
      </w:pPr>
      <w:rPr>
        <w:rFonts w:ascii="Wingdings" w:hAnsi="Wingdings" w:hint="default"/>
      </w:rPr>
    </w:lvl>
    <w:lvl w:ilvl="2" w:tplc="510CA634" w:tentative="1">
      <w:start w:val="1"/>
      <w:numFmt w:val="bullet"/>
      <w:lvlText w:val=""/>
      <w:lvlJc w:val="left"/>
      <w:pPr>
        <w:tabs>
          <w:tab w:val="num" w:pos="2160"/>
        </w:tabs>
        <w:ind w:left="2160" w:hanging="360"/>
      </w:pPr>
      <w:rPr>
        <w:rFonts w:ascii="Wingdings" w:hAnsi="Wingdings" w:hint="default"/>
      </w:rPr>
    </w:lvl>
    <w:lvl w:ilvl="3" w:tplc="AD3C720E" w:tentative="1">
      <w:start w:val="1"/>
      <w:numFmt w:val="bullet"/>
      <w:lvlText w:val=""/>
      <w:lvlJc w:val="left"/>
      <w:pPr>
        <w:tabs>
          <w:tab w:val="num" w:pos="2880"/>
        </w:tabs>
        <w:ind w:left="2880" w:hanging="360"/>
      </w:pPr>
      <w:rPr>
        <w:rFonts w:ascii="Wingdings" w:hAnsi="Wingdings" w:hint="default"/>
      </w:rPr>
    </w:lvl>
    <w:lvl w:ilvl="4" w:tplc="EB7CBD5C" w:tentative="1">
      <w:start w:val="1"/>
      <w:numFmt w:val="bullet"/>
      <w:lvlText w:val=""/>
      <w:lvlJc w:val="left"/>
      <w:pPr>
        <w:tabs>
          <w:tab w:val="num" w:pos="3600"/>
        </w:tabs>
        <w:ind w:left="3600" w:hanging="360"/>
      </w:pPr>
      <w:rPr>
        <w:rFonts w:ascii="Wingdings" w:hAnsi="Wingdings" w:hint="default"/>
      </w:rPr>
    </w:lvl>
    <w:lvl w:ilvl="5" w:tplc="FC666502" w:tentative="1">
      <w:start w:val="1"/>
      <w:numFmt w:val="bullet"/>
      <w:lvlText w:val=""/>
      <w:lvlJc w:val="left"/>
      <w:pPr>
        <w:tabs>
          <w:tab w:val="num" w:pos="4320"/>
        </w:tabs>
        <w:ind w:left="4320" w:hanging="360"/>
      </w:pPr>
      <w:rPr>
        <w:rFonts w:ascii="Wingdings" w:hAnsi="Wingdings" w:hint="default"/>
      </w:rPr>
    </w:lvl>
    <w:lvl w:ilvl="6" w:tplc="71A6573C" w:tentative="1">
      <w:start w:val="1"/>
      <w:numFmt w:val="bullet"/>
      <w:lvlText w:val=""/>
      <w:lvlJc w:val="left"/>
      <w:pPr>
        <w:tabs>
          <w:tab w:val="num" w:pos="5040"/>
        </w:tabs>
        <w:ind w:left="5040" w:hanging="360"/>
      </w:pPr>
      <w:rPr>
        <w:rFonts w:ascii="Wingdings" w:hAnsi="Wingdings" w:hint="default"/>
      </w:rPr>
    </w:lvl>
    <w:lvl w:ilvl="7" w:tplc="0074DAFE" w:tentative="1">
      <w:start w:val="1"/>
      <w:numFmt w:val="bullet"/>
      <w:lvlText w:val=""/>
      <w:lvlJc w:val="left"/>
      <w:pPr>
        <w:tabs>
          <w:tab w:val="num" w:pos="5760"/>
        </w:tabs>
        <w:ind w:left="5760" w:hanging="360"/>
      </w:pPr>
      <w:rPr>
        <w:rFonts w:ascii="Wingdings" w:hAnsi="Wingdings" w:hint="default"/>
      </w:rPr>
    </w:lvl>
    <w:lvl w:ilvl="8" w:tplc="BB56815C" w:tentative="1">
      <w:start w:val="1"/>
      <w:numFmt w:val="bullet"/>
      <w:lvlText w:val=""/>
      <w:lvlJc w:val="left"/>
      <w:pPr>
        <w:tabs>
          <w:tab w:val="num" w:pos="6480"/>
        </w:tabs>
        <w:ind w:left="6480" w:hanging="360"/>
      </w:pPr>
      <w:rPr>
        <w:rFonts w:ascii="Wingdings" w:hAnsi="Wingdings" w:hint="default"/>
      </w:rPr>
    </w:lvl>
  </w:abstractNum>
  <w:abstractNum w:abstractNumId="11">
    <w:nsid w:val="60F679D1"/>
    <w:multiLevelType w:val="hybridMultilevel"/>
    <w:tmpl w:val="62444EB4"/>
    <w:lvl w:ilvl="0" w:tplc="4A9E1C5C">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64BA0CD5"/>
    <w:multiLevelType w:val="hybridMultilevel"/>
    <w:tmpl w:val="E9F614AA"/>
    <w:lvl w:ilvl="0" w:tplc="04190001">
      <w:start w:val="1"/>
      <w:numFmt w:val="bullet"/>
      <w:lvlText w:val=""/>
      <w:lvlJc w:val="left"/>
      <w:pPr>
        <w:ind w:left="770" w:hanging="360"/>
      </w:pPr>
      <w:rPr>
        <w:rFonts w:ascii="Symbol" w:hAnsi="Symbol" w:hint="default"/>
      </w:rPr>
    </w:lvl>
    <w:lvl w:ilvl="1" w:tplc="04190003" w:tentative="1">
      <w:start w:val="1"/>
      <w:numFmt w:val="bullet"/>
      <w:lvlText w:val="o"/>
      <w:lvlJc w:val="left"/>
      <w:pPr>
        <w:ind w:left="1490" w:hanging="360"/>
      </w:pPr>
      <w:rPr>
        <w:rFonts w:ascii="Courier New" w:hAnsi="Courier New" w:cs="Courier New" w:hint="default"/>
      </w:rPr>
    </w:lvl>
    <w:lvl w:ilvl="2" w:tplc="04190005" w:tentative="1">
      <w:start w:val="1"/>
      <w:numFmt w:val="bullet"/>
      <w:lvlText w:val=""/>
      <w:lvlJc w:val="left"/>
      <w:pPr>
        <w:ind w:left="2210" w:hanging="360"/>
      </w:pPr>
      <w:rPr>
        <w:rFonts w:ascii="Wingdings" w:hAnsi="Wingdings" w:hint="default"/>
      </w:rPr>
    </w:lvl>
    <w:lvl w:ilvl="3" w:tplc="04190001" w:tentative="1">
      <w:start w:val="1"/>
      <w:numFmt w:val="bullet"/>
      <w:lvlText w:val=""/>
      <w:lvlJc w:val="left"/>
      <w:pPr>
        <w:ind w:left="2930" w:hanging="360"/>
      </w:pPr>
      <w:rPr>
        <w:rFonts w:ascii="Symbol" w:hAnsi="Symbol" w:hint="default"/>
      </w:rPr>
    </w:lvl>
    <w:lvl w:ilvl="4" w:tplc="04190003" w:tentative="1">
      <w:start w:val="1"/>
      <w:numFmt w:val="bullet"/>
      <w:lvlText w:val="o"/>
      <w:lvlJc w:val="left"/>
      <w:pPr>
        <w:ind w:left="3650" w:hanging="360"/>
      </w:pPr>
      <w:rPr>
        <w:rFonts w:ascii="Courier New" w:hAnsi="Courier New" w:cs="Courier New" w:hint="default"/>
      </w:rPr>
    </w:lvl>
    <w:lvl w:ilvl="5" w:tplc="04190005" w:tentative="1">
      <w:start w:val="1"/>
      <w:numFmt w:val="bullet"/>
      <w:lvlText w:val=""/>
      <w:lvlJc w:val="left"/>
      <w:pPr>
        <w:ind w:left="4370" w:hanging="360"/>
      </w:pPr>
      <w:rPr>
        <w:rFonts w:ascii="Wingdings" w:hAnsi="Wingdings" w:hint="default"/>
      </w:rPr>
    </w:lvl>
    <w:lvl w:ilvl="6" w:tplc="04190001" w:tentative="1">
      <w:start w:val="1"/>
      <w:numFmt w:val="bullet"/>
      <w:lvlText w:val=""/>
      <w:lvlJc w:val="left"/>
      <w:pPr>
        <w:ind w:left="5090" w:hanging="360"/>
      </w:pPr>
      <w:rPr>
        <w:rFonts w:ascii="Symbol" w:hAnsi="Symbol" w:hint="default"/>
      </w:rPr>
    </w:lvl>
    <w:lvl w:ilvl="7" w:tplc="04190003" w:tentative="1">
      <w:start w:val="1"/>
      <w:numFmt w:val="bullet"/>
      <w:lvlText w:val="o"/>
      <w:lvlJc w:val="left"/>
      <w:pPr>
        <w:ind w:left="5810" w:hanging="360"/>
      </w:pPr>
      <w:rPr>
        <w:rFonts w:ascii="Courier New" w:hAnsi="Courier New" w:cs="Courier New" w:hint="default"/>
      </w:rPr>
    </w:lvl>
    <w:lvl w:ilvl="8" w:tplc="04190005" w:tentative="1">
      <w:start w:val="1"/>
      <w:numFmt w:val="bullet"/>
      <w:lvlText w:val=""/>
      <w:lvlJc w:val="left"/>
      <w:pPr>
        <w:ind w:left="6530" w:hanging="360"/>
      </w:pPr>
      <w:rPr>
        <w:rFonts w:ascii="Wingdings" w:hAnsi="Wingdings" w:hint="default"/>
      </w:rPr>
    </w:lvl>
  </w:abstractNum>
  <w:abstractNum w:abstractNumId="13">
    <w:nsid w:val="6B3C27F8"/>
    <w:multiLevelType w:val="hybridMultilevel"/>
    <w:tmpl w:val="3CBE8E12"/>
    <w:lvl w:ilvl="0" w:tplc="F252F792">
      <w:start w:val="1"/>
      <w:numFmt w:val="bullet"/>
      <w:lvlText w:val=""/>
      <w:lvlJc w:val="left"/>
      <w:pPr>
        <w:tabs>
          <w:tab w:val="num" w:pos="720"/>
        </w:tabs>
        <w:ind w:left="720" w:hanging="360"/>
      </w:pPr>
      <w:rPr>
        <w:rFonts w:ascii="Wingdings" w:hAnsi="Wingdings" w:hint="default"/>
      </w:rPr>
    </w:lvl>
    <w:lvl w:ilvl="1" w:tplc="2786BA40" w:tentative="1">
      <w:start w:val="1"/>
      <w:numFmt w:val="bullet"/>
      <w:lvlText w:val=""/>
      <w:lvlJc w:val="left"/>
      <w:pPr>
        <w:tabs>
          <w:tab w:val="num" w:pos="1440"/>
        </w:tabs>
        <w:ind w:left="1440" w:hanging="360"/>
      </w:pPr>
      <w:rPr>
        <w:rFonts w:ascii="Wingdings" w:hAnsi="Wingdings" w:hint="default"/>
      </w:rPr>
    </w:lvl>
    <w:lvl w:ilvl="2" w:tplc="DF766352" w:tentative="1">
      <w:start w:val="1"/>
      <w:numFmt w:val="bullet"/>
      <w:lvlText w:val=""/>
      <w:lvlJc w:val="left"/>
      <w:pPr>
        <w:tabs>
          <w:tab w:val="num" w:pos="2160"/>
        </w:tabs>
        <w:ind w:left="2160" w:hanging="360"/>
      </w:pPr>
      <w:rPr>
        <w:rFonts w:ascii="Wingdings" w:hAnsi="Wingdings" w:hint="default"/>
      </w:rPr>
    </w:lvl>
    <w:lvl w:ilvl="3" w:tplc="CAA48ABC" w:tentative="1">
      <w:start w:val="1"/>
      <w:numFmt w:val="bullet"/>
      <w:lvlText w:val=""/>
      <w:lvlJc w:val="left"/>
      <w:pPr>
        <w:tabs>
          <w:tab w:val="num" w:pos="2880"/>
        </w:tabs>
        <w:ind w:left="2880" w:hanging="360"/>
      </w:pPr>
      <w:rPr>
        <w:rFonts w:ascii="Wingdings" w:hAnsi="Wingdings" w:hint="default"/>
      </w:rPr>
    </w:lvl>
    <w:lvl w:ilvl="4" w:tplc="AEF43D9A" w:tentative="1">
      <w:start w:val="1"/>
      <w:numFmt w:val="bullet"/>
      <w:lvlText w:val=""/>
      <w:lvlJc w:val="left"/>
      <w:pPr>
        <w:tabs>
          <w:tab w:val="num" w:pos="3600"/>
        </w:tabs>
        <w:ind w:left="3600" w:hanging="360"/>
      </w:pPr>
      <w:rPr>
        <w:rFonts w:ascii="Wingdings" w:hAnsi="Wingdings" w:hint="default"/>
      </w:rPr>
    </w:lvl>
    <w:lvl w:ilvl="5" w:tplc="CBD2E294" w:tentative="1">
      <w:start w:val="1"/>
      <w:numFmt w:val="bullet"/>
      <w:lvlText w:val=""/>
      <w:lvlJc w:val="left"/>
      <w:pPr>
        <w:tabs>
          <w:tab w:val="num" w:pos="4320"/>
        </w:tabs>
        <w:ind w:left="4320" w:hanging="360"/>
      </w:pPr>
      <w:rPr>
        <w:rFonts w:ascii="Wingdings" w:hAnsi="Wingdings" w:hint="default"/>
      </w:rPr>
    </w:lvl>
    <w:lvl w:ilvl="6" w:tplc="037E593A" w:tentative="1">
      <w:start w:val="1"/>
      <w:numFmt w:val="bullet"/>
      <w:lvlText w:val=""/>
      <w:lvlJc w:val="left"/>
      <w:pPr>
        <w:tabs>
          <w:tab w:val="num" w:pos="5040"/>
        </w:tabs>
        <w:ind w:left="5040" w:hanging="360"/>
      </w:pPr>
      <w:rPr>
        <w:rFonts w:ascii="Wingdings" w:hAnsi="Wingdings" w:hint="default"/>
      </w:rPr>
    </w:lvl>
    <w:lvl w:ilvl="7" w:tplc="9B06D37E" w:tentative="1">
      <w:start w:val="1"/>
      <w:numFmt w:val="bullet"/>
      <w:lvlText w:val=""/>
      <w:lvlJc w:val="left"/>
      <w:pPr>
        <w:tabs>
          <w:tab w:val="num" w:pos="5760"/>
        </w:tabs>
        <w:ind w:left="5760" w:hanging="360"/>
      </w:pPr>
      <w:rPr>
        <w:rFonts w:ascii="Wingdings" w:hAnsi="Wingdings" w:hint="default"/>
      </w:rPr>
    </w:lvl>
    <w:lvl w:ilvl="8" w:tplc="18F6EAE6" w:tentative="1">
      <w:start w:val="1"/>
      <w:numFmt w:val="bullet"/>
      <w:lvlText w:val=""/>
      <w:lvlJc w:val="left"/>
      <w:pPr>
        <w:tabs>
          <w:tab w:val="num" w:pos="6480"/>
        </w:tabs>
        <w:ind w:left="6480" w:hanging="360"/>
      </w:pPr>
      <w:rPr>
        <w:rFonts w:ascii="Wingdings" w:hAnsi="Wingdings" w:hint="default"/>
      </w:rPr>
    </w:lvl>
  </w:abstractNum>
  <w:abstractNum w:abstractNumId="14">
    <w:nsid w:val="7FB048A7"/>
    <w:multiLevelType w:val="hybridMultilevel"/>
    <w:tmpl w:val="C5A856EE"/>
    <w:lvl w:ilvl="0" w:tplc="A8F66BEE">
      <w:start w:val="1"/>
      <w:numFmt w:val="bullet"/>
      <w:lvlText w:val=""/>
      <w:lvlJc w:val="left"/>
      <w:pPr>
        <w:ind w:left="1429" w:hanging="360"/>
      </w:pPr>
      <w:rPr>
        <w:rFonts w:ascii="Wingdings 2" w:hAnsi="Wingdings 2"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1"/>
  </w:num>
  <w:num w:numId="2">
    <w:abstractNumId w:val="1"/>
  </w:num>
  <w:num w:numId="3">
    <w:abstractNumId w:val="8"/>
  </w:num>
  <w:num w:numId="4">
    <w:abstractNumId w:val="4"/>
  </w:num>
  <w:num w:numId="5">
    <w:abstractNumId w:val="14"/>
  </w:num>
  <w:num w:numId="6">
    <w:abstractNumId w:val="7"/>
  </w:num>
  <w:num w:numId="7">
    <w:abstractNumId w:val="3"/>
  </w:num>
  <w:num w:numId="8">
    <w:abstractNumId w:val="13"/>
  </w:num>
  <w:num w:numId="9">
    <w:abstractNumId w:val="5"/>
  </w:num>
  <w:num w:numId="10">
    <w:abstractNumId w:val="10"/>
  </w:num>
  <w:num w:numId="11">
    <w:abstractNumId w:val="9"/>
  </w:num>
  <w:num w:numId="12">
    <w:abstractNumId w:val="0"/>
  </w:num>
  <w:num w:numId="13">
    <w:abstractNumId w:val="2"/>
  </w:num>
  <w:num w:numId="14">
    <w:abstractNumId w:val="6"/>
  </w:num>
  <w:num w:numId="15">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proofState w:spelling="clean" w:grammar="clean"/>
  <w:defaultTabStop w:val="708"/>
  <w:drawingGridHorizontalSpacing w:val="110"/>
  <w:displayHorizontalDrawingGridEvery w:val="2"/>
  <w:displayVerticalDrawingGridEvery w:val="2"/>
  <w:characterSpacingControl w:val="doNotCompress"/>
  <w:footnotePr>
    <w:footnote w:id="-1"/>
    <w:footnote w:id="0"/>
  </w:footnotePr>
  <w:endnotePr>
    <w:endnote w:id="-1"/>
    <w:endnote w:id="0"/>
  </w:endnotePr>
  <w:compat/>
  <w:rsids>
    <w:rsidRoot w:val="005B3C30"/>
    <w:rsid w:val="00104321"/>
    <w:rsid w:val="00186BBD"/>
    <w:rsid w:val="00254480"/>
    <w:rsid w:val="002A6A2D"/>
    <w:rsid w:val="00333AB7"/>
    <w:rsid w:val="0038659A"/>
    <w:rsid w:val="003A5455"/>
    <w:rsid w:val="003B52E1"/>
    <w:rsid w:val="00415674"/>
    <w:rsid w:val="004447A9"/>
    <w:rsid w:val="00462CC5"/>
    <w:rsid w:val="00493365"/>
    <w:rsid w:val="004E40FD"/>
    <w:rsid w:val="00514DC7"/>
    <w:rsid w:val="005A5F98"/>
    <w:rsid w:val="005B3C30"/>
    <w:rsid w:val="00640B49"/>
    <w:rsid w:val="006649C7"/>
    <w:rsid w:val="00730D80"/>
    <w:rsid w:val="0079281D"/>
    <w:rsid w:val="007E4A53"/>
    <w:rsid w:val="00837480"/>
    <w:rsid w:val="00864C38"/>
    <w:rsid w:val="00893D14"/>
    <w:rsid w:val="009A273A"/>
    <w:rsid w:val="00A32A12"/>
    <w:rsid w:val="00A947EF"/>
    <w:rsid w:val="00A96CE1"/>
    <w:rsid w:val="00AA0DDD"/>
    <w:rsid w:val="00AA2448"/>
    <w:rsid w:val="00B91D68"/>
    <w:rsid w:val="00C421E3"/>
    <w:rsid w:val="00C64AEC"/>
    <w:rsid w:val="00C904FE"/>
    <w:rsid w:val="00DA1D5B"/>
    <w:rsid w:val="00DE299D"/>
    <w:rsid w:val="00FD5313"/>
    <w:rsid w:val="00FE32BF"/>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8194"/>
    <o:shapelayout v:ext="edit">
      <o:idmap v:ext="edit" data="1"/>
      <o:rules v:ext="edit">
        <o:r id="V:Rule23" type="connector" idref="#_x0000_s1044"/>
        <o:r id="V:Rule24" type="connector" idref="#_x0000_s1030"/>
        <o:r id="V:Rule25" type="connector" idref="#_x0000_s1026"/>
        <o:r id="V:Rule26" type="connector" idref="#_x0000_s1054"/>
        <o:r id="V:Rule27" type="connector" idref="#_x0000_s1055"/>
        <o:r id="V:Rule28" type="connector" idref="#_x0000_s1027"/>
        <o:r id="V:Rule29" type="connector" idref="#_x0000_s1031"/>
        <o:r id="V:Rule30" type="connector" idref="#_x0000_s1032"/>
        <o:r id="V:Rule31" type="connector" idref="#_x0000_s1042"/>
        <o:r id="V:Rule32" type="connector" idref="#_x0000_s1069"/>
        <o:r id="V:Rule33" type="connector" idref="#_x0000_s1057"/>
        <o:r id="V:Rule34" type="connector" idref="#_x0000_s1034"/>
        <o:r id="V:Rule35" type="connector" idref="#_x0000_s1033"/>
        <o:r id="V:Rule36" type="connector" idref="#_x0000_s1070"/>
        <o:r id="V:Rule37" type="connector" idref="#_x0000_s1028"/>
        <o:r id="V:Rule38" type="connector" idref="#_x0000_s1043"/>
        <o:r id="V:Rule39" type="connector" idref="#_x0000_s1072"/>
        <o:r id="V:Rule40" type="connector" idref="#_x0000_s1067"/>
        <o:r id="V:Rule41" type="connector" idref="#_x0000_s1056"/>
        <o:r id="V:Rule42" type="connector" idref="#_x0000_s1053"/>
        <o:r id="V:Rule43" type="connector" idref="#_x0000_s1068"/>
        <o:r id="V:Rule44" type="connector" idref="#_x0000_s1029"/>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sz w:val="28"/>
        <w:szCs w:val="28"/>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B3C30"/>
    <w:rPr>
      <w:rFonts w:asciiTheme="minorHAnsi" w:eastAsiaTheme="minorEastAsia" w:hAnsiTheme="minorHAnsi" w:cstheme="minorBidi"/>
      <w:sz w:val="22"/>
      <w:szCs w:val="22"/>
      <w:lang w:eastAsia="ru-RU"/>
    </w:rPr>
  </w:style>
  <w:style w:type="paragraph" w:styleId="1">
    <w:name w:val="heading 1"/>
    <w:basedOn w:val="a"/>
    <w:next w:val="a"/>
    <w:link w:val="10"/>
    <w:uiPriority w:val="9"/>
    <w:qFormat/>
    <w:rsid w:val="005B3C30"/>
    <w:pPr>
      <w:keepNext/>
      <w:spacing w:after="0" w:line="360" w:lineRule="auto"/>
      <w:ind w:firstLine="709"/>
      <w:outlineLvl w:val="0"/>
    </w:pPr>
    <w:rPr>
      <w:rFonts w:ascii="Times New Roman" w:hAnsi="Times New Roman" w:cs="Times New Roman"/>
      <w:b/>
      <w:sz w:val="28"/>
      <w:szCs w:val="28"/>
    </w:rPr>
  </w:style>
  <w:style w:type="paragraph" w:styleId="2">
    <w:name w:val="heading 2"/>
    <w:basedOn w:val="a"/>
    <w:next w:val="a"/>
    <w:link w:val="20"/>
    <w:uiPriority w:val="9"/>
    <w:unhideWhenUsed/>
    <w:qFormat/>
    <w:rsid w:val="005B3C30"/>
    <w:pPr>
      <w:keepNext/>
      <w:spacing w:after="0" w:line="360" w:lineRule="auto"/>
      <w:jc w:val="right"/>
      <w:outlineLvl w:val="1"/>
    </w:pPr>
    <w:rPr>
      <w:rFonts w:ascii="Times New Roman" w:hAnsi="Times New Roman" w:cs="Times New Roman"/>
      <w:sz w:val="28"/>
      <w:szCs w:val="28"/>
    </w:rPr>
  </w:style>
  <w:style w:type="paragraph" w:styleId="3">
    <w:name w:val="heading 3"/>
    <w:basedOn w:val="a"/>
    <w:next w:val="a"/>
    <w:link w:val="30"/>
    <w:uiPriority w:val="9"/>
    <w:unhideWhenUsed/>
    <w:qFormat/>
    <w:rsid w:val="005B3C30"/>
    <w:pPr>
      <w:keepNext/>
      <w:spacing w:after="0" w:line="360" w:lineRule="auto"/>
      <w:jc w:val="center"/>
      <w:outlineLvl w:val="2"/>
    </w:pPr>
    <w:rPr>
      <w:rFonts w:ascii="Times New Roman" w:eastAsia="Times New Roman" w:hAnsi="Times New Roman" w:cs="Times New Roman"/>
      <w:b/>
      <w:sz w:val="28"/>
      <w:szCs w:val="28"/>
      <w:bdr w:val="none" w:sz="0" w:space="0" w:color="auto" w:frame="1"/>
    </w:rPr>
  </w:style>
  <w:style w:type="paragraph" w:styleId="4">
    <w:name w:val="heading 4"/>
    <w:basedOn w:val="a"/>
    <w:next w:val="a"/>
    <w:link w:val="40"/>
    <w:uiPriority w:val="9"/>
    <w:unhideWhenUsed/>
    <w:qFormat/>
    <w:rsid w:val="005B3C30"/>
    <w:pPr>
      <w:keepNext/>
      <w:spacing w:after="0" w:line="240" w:lineRule="auto"/>
      <w:jc w:val="center"/>
      <w:outlineLvl w:val="3"/>
    </w:pPr>
    <w:rPr>
      <w:rFonts w:ascii="Times New Roman" w:eastAsia="Times New Roman" w:hAnsi="Times New Roman" w:cs="Times New Roman"/>
      <w:b/>
      <w:sz w:val="24"/>
      <w:szCs w:val="24"/>
      <w:bdr w:val="none" w:sz="0" w:space="0" w:color="auto" w:frame="1"/>
    </w:rPr>
  </w:style>
  <w:style w:type="paragraph" w:styleId="5">
    <w:name w:val="heading 5"/>
    <w:basedOn w:val="a"/>
    <w:next w:val="a"/>
    <w:link w:val="50"/>
    <w:uiPriority w:val="9"/>
    <w:unhideWhenUsed/>
    <w:qFormat/>
    <w:rsid w:val="005B3C30"/>
    <w:pPr>
      <w:keepNext/>
      <w:spacing w:after="0" w:line="360" w:lineRule="auto"/>
      <w:jc w:val="both"/>
      <w:outlineLvl w:val="4"/>
    </w:pPr>
    <w:rPr>
      <w:rFonts w:ascii="Times New Roman" w:eastAsia="Times New Roman" w:hAnsi="Times New Roman" w:cs="Times New Roman"/>
      <w:sz w:val="28"/>
      <w:szCs w:val="28"/>
      <w:bdr w:val="none" w:sz="0" w:space="0" w:color="auto" w:frame="1"/>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5B3C30"/>
    <w:rPr>
      <w:rFonts w:eastAsiaTheme="minorEastAsia"/>
      <w:b/>
      <w:lang w:eastAsia="ru-RU"/>
    </w:rPr>
  </w:style>
  <w:style w:type="character" w:customStyle="1" w:styleId="20">
    <w:name w:val="Заголовок 2 Знак"/>
    <w:basedOn w:val="a0"/>
    <w:link w:val="2"/>
    <w:uiPriority w:val="9"/>
    <w:rsid w:val="005B3C30"/>
    <w:rPr>
      <w:rFonts w:eastAsiaTheme="minorEastAsia"/>
      <w:lang w:eastAsia="ru-RU"/>
    </w:rPr>
  </w:style>
  <w:style w:type="character" w:customStyle="1" w:styleId="30">
    <w:name w:val="Заголовок 3 Знак"/>
    <w:basedOn w:val="a0"/>
    <w:link w:val="3"/>
    <w:uiPriority w:val="9"/>
    <w:rsid w:val="005B3C30"/>
    <w:rPr>
      <w:rFonts w:eastAsia="Times New Roman"/>
      <w:b/>
      <w:bdr w:val="none" w:sz="0" w:space="0" w:color="auto" w:frame="1"/>
      <w:lang w:eastAsia="ru-RU"/>
    </w:rPr>
  </w:style>
  <w:style w:type="character" w:customStyle="1" w:styleId="40">
    <w:name w:val="Заголовок 4 Знак"/>
    <w:basedOn w:val="a0"/>
    <w:link w:val="4"/>
    <w:uiPriority w:val="9"/>
    <w:rsid w:val="005B3C30"/>
    <w:rPr>
      <w:rFonts w:eastAsia="Times New Roman"/>
      <w:b/>
      <w:sz w:val="24"/>
      <w:szCs w:val="24"/>
      <w:bdr w:val="none" w:sz="0" w:space="0" w:color="auto" w:frame="1"/>
      <w:lang w:eastAsia="ru-RU"/>
    </w:rPr>
  </w:style>
  <w:style w:type="character" w:customStyle="1" w:styleId="50">
    <w:name w:val="Заголовок 5 Знак"/>
    <w:basedOn w:val="a0"/>
    <w:link w:val="5"/>
    <w:uiPriority w:val="9"/>
    <w:rsid w:val="005B3C30"/>
    <w:rPr>
      <w:rFonts w:eastAsia="Times New Roman"/>
      <w:bdr w:val="none" w:sz="0" w:space="0" w:color="auto" w:frame="1"/>
      <w:lang w:eastAsia="ru-RU"/>
    </w:rPr>
  </w:style>
  <w:style w:type="paragraph" w:styleId="a3">
    <w:name w:val="Body Text"/>
    <w:basedOn w:val="a"/>
    <w:link w:val="a4"/>
    <w:uiPriority w:val="99"/>
    <w:unhideWhenUsed/>
    <w:rsid w:val="005B3C30"/>
    <w:pPr>
      <w:jc w:val="center"/>
    </w:pPr>
    <w:rPr>
      <w:rFonts w:ascii="Times New Roman" w:hAnsi="Times New Roman" w:cs="Times New Roman"/>
      <w:sz w:val="40"/>
      <w:szCs w:val="40"/>
    </w:rPr>
  </w:style>
  <w:style w:type="character" w:customStyle="1" w:styleId="a4">
    <w:name w:val="Основной текст Знак"/>
    <w:basedOn w:val="a0"/>
    <w:link w:val="a3"/>
    <w:uiPriority w:val="99"/>
    <w:rsid w:val="005B3C30"/>
    <w:rPr>
      <w:rFonts w:eastAsiaTheme="minorEastAsia"/>
      <w:sz w:val="40"/>
      <w:szCs w:val="40"/>
      <w:lang w:eastAsia="ru-RU"/>
    </w:rPr>
  </w:style>
  <w:style w:type="paragraph" w:styleId="a5">
    <w:name w:val="List Paragraph"/>
    <w:basedOn w:val="a"/>
    <w:uiPriority w:val="34"/>
    <w:qFormat/>
    <w:rsid w:val="005B3C30"/>
    <w:pPr>
      <w:ind w:left="720"/>
      <w:contextualSpacing/>
    </w:pPr>
  </w:style>
  <w:style w:type="paragraph" w:styleId="a6">
    <w:name w:val="Body Text Indent"/>
    <w:basedOn w:val="a"/>
    <w:link w:val="a7"/>
    <w:uiPriority w:val="99"/>
    <w:unhideWhenUsed/>
    <w:rsid w:val="005B3C30"/>
    <w:pPr>
      <w:spacing w:after="0" w:line="360" w:lineRule="auto"/>
      <w:ind w:firstLine="709"/>
      <w:jc w:val="both"/>
    </w:pPr>
    <w:rPr>
      <w:rFonts w:ascii="Times New Roman" w:hAnsi="Times New Roman" w:cs="Times New Roman"/>
      <w:sz w:val="28"/>
      <w:szCs w:val="28"/>
    </w:rPr>
  </w:style>
  <w:style w:type="character" w:customStyle="1" w:styleId="a7">
    <w:name w:val="Основной текст с отступом Знак"/>
    <w:basedOn w:val="a0"/>
    <w:link w:val="a6"/>
    <w:uiPriority w:val="99"/>
    <w:rsid w:val="005B3C30"/>
    <w:rPr>
      <w:rFonts w:eastAsiaTheme="minorEastAsia"/>
      <w:lang w:eastAsia="ru-RU"/>
    </w:rPr>
  </w:style>
  <w:style w:type="paragraph" w:styleId="21">
    <w:name w:val="Body Text Indent 2"/>
    <w:basedOn w:val="a"/>
    <w:link w:val="22"/>
    <w:uiPriority w:val="99"/>
    <w:unhideWhenUsed/>
    <w:rsid w:val="005B3C30"/>
    <w:pPr>
      <w:spacing w:after="0" w:line="360" w:lineRule="auto"/>
      <w:ind w:firstLine="709"/>
      <w:jc w:val="center"/>
    </w:pPr>
    <w:rPr>
      <w:rFonts w:ascii="Times New Roman" w:eastAsia="Times New Roman" w:hAnsi="Times New Roman" w:cs="Times New Roman"/>
      <w:b/>
      <w:sz w:val="28"/>
      <w:szCs w:val="28"/>
      <w:bdr w:val="none" w:sz="0" w:space="0" w:color="auto" w:frame="1"/>
    </w:rPr>
  </w:style>
  <w:style w:type="character" w:customStyle="1" w:styleId="22">
    <w:name w:val="Основной текст с отступом 2 Знак"/>
    <w:basedOn w:val="a0"/>
    <w:link w:val="21"/>
    <w:uiPriority w:val="99"/>
    <w:rsid w:val="005B3C30"/>
    <w:rPr>
      <w:rFonts w:eastAsia="Times New Roman"/>
      <w:b/>
      <w:bdr w:val="none" w:sz="0" w:space="0" w:color="auto" w:frame="1"/>
      <w:lang w:eastAsia="ru-RU"/>
    </w:rPr>
  </w:style>
  <w:style w:type="paragraph" w:styleId="31">
    <w:name w:val="Body Text Indent 3"/>
    <w:basedOn w:val="a"/>
    <w:link w:val="32"/>
    <w:uiPriority w:val="99"/>
    <w:unhideWhenUsed/>
    <w:rsid w:val="005B3C30"/>
    <w:pPr>
      <w:spacing w:after="0" w:line="360" w:lineRule="auto"/>
      <w:ind w:firstLine="709"/>
    </w:pPr>
    <w:rPr>
      <w:rFonts w:ascii="Times New Roman" w:eastAsia="Times New Roman" w:hAnsi="Times New Roman" w:cs="Times New Roman"/>
      <w:sz w:val="28"/>
      <w:szCs w:val="28"/>
      <w:bdr w:val="none" w:sz="0" w:space="0" w:color="auto" w:frame="1"/>
    </w:rPr>
  </w:style>
  <w:style w:type="character" w:customStyle="1" w:styleId="32">
    <w:name w:val="Основной текст с отступом 3 Знак"/>
    <w:basedOn w:val="a0"/>
    <w:link w:val="31"/>
    <w:uiPriority w:val="99"/>
    <w:rsid w:val="005B3C30"/>
    <w:rPr>
      <w:rFonts w:eastAsia="Times New Roman"/>
      <w:bdr w:val="none" w:sz="0" w:space="0" w:color="auto" w:frame="1"/>
      <w:lang w:eastAsia="ru-RU"/>
    </w:rPr>
  </w:style>
  <w:style w:type="table" w:styleId="a8">
    <w:name w:val="Table Grid"/>
    <w:basedOn w:val="a1"/>
    <w:uiPriority w:val="59"/>
    <w:rsid w:val="005B3C30"/>
    <w:pPr>
      <w:spacing w:after="0" w:line="240" w:lineRule="auto"/>
    </w:pPr>
    <w:rPr>
      <w:rFonts w:asciiTheme="minorHAnsi" w:hAnsiTheme="minorHAnsi" w:cstheme="minorBid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23">
    <w:name w:val="Body Text 2"/>
    <w:basedOn w:val="a"/>
    <w:link w:val="24"/>
    <w:uiPriority w:val="99"/>
    <w:unhideWhenUsed/>
    <w:rsid w:val="005B3C30"/>
    <w:pPr>
      <w:spacing w:after="0" w:line="240" w:lineRule="auto"/>
      <w:jc w:val="both"/>
    </w:pPr>
    <w:rPr>
      <w:rFonts w:ascii="Times New Roman" w:eastAsia="Times New Roman" w:hAnsi="Times New Roman" w:cs="Times New Roman"/>
      <w:sz w:val="24"/>
      <w:szCs w:val="24"/>
      <w:bdr w:val="none" w:sz="0" w:space="0" w:color="auto" w:frame="1"/>
    </w:rPr>
  </w:style>
  <w:style w:type="character" w:customStyle="1" w:styleId="24">
    <w:name w:val="Основной текст 2 Знак"/>
    <w:basedOn w:val="a0"/>
    <w:link w:val="23"/>
    <w:uiPriority w:val="99"/>
    <w:rsid w:val="005B3C30"/>
    <w:rPr>
      <w:rFonts w:eastAsia="Times New Roman"/>
      <w:sz w:val="24"/>
      <w:szCs w:val="24"/>
      <w:bdr w:val="none" w:sz="0" w:space="0" w:color="auto" w:frame="1"/>
      <w:lang w:eastAsia="ru-RU"/>
    </w:rPr>
  </w:style>
  <w:style w:type="paragraph" w:styleId="a9">
    <w:name w:val="header"/>
    <w:basedOn w:val="a"/>
    <w:link w:val="aa"/>
    <w:uiPriority w:val="99"/>
    <w:unhideWhenUsed/>
    <w:rsid w:val="005B3C30"/>
    <w:pPr>
      <w:tabs>
        <w:tab w:val="center" w:pos="4677"/>
        <w:tab w:val="right" w:pos="9355"/>
      </w:tabs>
      <w:spacing w:after="0" w:line="240" w:lineRule="auto"/>
    </w:pPr>
  </w:style>
  <w:style w:type="character" w:customStyle="1" w:styleId="aa">
    <w:name w:val="Верхний колонтитул Знак"/>
    <w:basedOn w:val="a0"/>
    <w:link w:val="a9"/>
    <w:uiPriority w:val="99"/>
    <w:rsid w:val="005B3C30"/>
    <w:rPr>
      <w:rFonts w:asciiTheme="minorHAnsi" w:eastAsiaTheme="minorEastAsia" w:hAnsiTheme="minorHAnsi" w:cstheme="minorBidi"/>
      <w:sz w:val="22"/>
      <w:szCs w:val="22"/>
      <w:lang w:eastAsia="ru-RU"/>
    </w:rPr>
  </w:style>
  <w:style w:type="paragraph" w:styleId="ab">
    <w:name w:val="footer"/>
    <w:basedOn w:val="a"/>
    <w:link w:val="ac"/>
    <w:uiPriority w:val="99"/>
    <w:unhideWhenUsed/>
    <w:rsid w:val="005B3C30"/>
    <w:pPr>
      <w:tabs>
        <w:tab w:val="center" w:pos="4677"/>
        <w:tab w:val="right" w:pos="9355"/>
      </w:tabs>
      <w:spacing w:after="0" w:line="240" w:lineRule="auto"/>
    </w:pPr>
  </w:style>
  <w:style w:type="character" w:customStyle="1" w:styleId="ac">
    <w:name w:val="Нижний колонтитул Знак"/>
    <w:basedOn w:val="a0"/>
    <w:link w:val="ab"/>
    <w:uiPriority w:val="99"/>
    <w:rsid w:val="005B3C30"/>
    <w:rPr>
      <w:rFonts w:asciiTheme="minorHAnsi" w:eastAsiaTheme="minorEastAsia" w:hAnsiTheme="minorHAnsi" w:cstheme="minorBidi"/>
      <w:sz w:val="22"/>
      <w:szCs w:val="22"/>
      <w:lang w:eastAsia="ru-RU"/>
    </w:rPr>
  </w:style>
  <w:style w:type="paragraph" w:styleId="ad">
    <w:name w:val="Balloon Text"/>
    <w:basedOn w:val="a"/>
    <w:link w:val="ae"/>
    <w:uiPriority w:val="99"/>
    <w:semiHidden/>
    <w:unhideWhenUsed/>
    <w:rsid w:val="005B3C30"/>
    <w:pPr>
      <w:spacing w:after="0" w:line="240" w:lineRule="auto"/>
    </w:pPr>
    <w:rPr>
      <w:rFonts w:ascii="Tahoma" w:hAnsi="Tahoma" w:cs="Tahoma"/>
      <w:sz w:val="16"/>
      <w:szCs w:val="16"/>
    </w:rPr>
  </w:style>
  <w:style w:type="character" w:customStyle="1" w:styleId="ae">
    <w:name w:val="Текст выноски Знак"/>
    <w:basedOn w:val="a0"/>
    <w:link w:val="ad"/>
    <w:uiPriority w:val="99"/>
    <w:semiHidden/>
    <w:rsid w:val="005B3C30"/>
    <w:rPr>
      <w:rFonts w:ascii="Tahoma" w:eastAsiaTheme="minorEastAsia" w:hAnsi="Tahoma" w:cs="Tahoma"/>
      <w:sz w:val="16"/>
      <w:szCs w:val="16"/>
      <w:lang w:eastAsia="ru-RU"/>
    </w:rPr>
  </w:style>
  <w:style w:type="paragraph" w:styleId="33">
    <w:name w:val="Body Text 3"/>
    <w:basedOn w:val="a"/>
    <w:link w:val="34"/>
    <w:uiPriority w:val="99"/>
    <w:unhideWhenUsed/>
    <w:rsid w:val="005B3C30"/>
    <w:pPr>
      <w:jc w:val="center"/>
    </w:pPr>
    <w:rPr>
      <w:rFonts w:ascii="Times New Roman" w:hAnsi="Times New Roman" w:cs="Times New Roman"/>
      <w:b/>
      <w:sz w:val="48"/>
      <w:szCs w:val="48"/>
    </w:rPr>
  </w:style>
  <w:style w:type="character" w:customStyle="1" w:styleId="34">
    <w:name w:val="Основной текст 3 Знак"/>
    <w:basedOn w:val="a0"/>
    <w:link w:val="33"/>
    <w:uiPriority w:val="99"/>
    <w:rsid w:val="005B3C30"/>
    <w:rPr>
      <w:rFonts w:eastAsiaTheme="minorEastAsia"/>
      <w:b/>
      <w:sz w:val="48"/>
      <w:szCs w:val="48"/>
      <w:lang w:eastAsia="ru-RU"/>
    </w:rPr>
  </w:style>
  <w:style w:type="paragraph" w:styleId="af">
    <w:name w:val="Normal (Web)"/>
    <w:basedOn w:val="a"/>
    <w:uiPriority w:val="99"/>
    <w:unhideWhenUsed/>
    <w:rsid w:val="005B3C30"/>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5B3C30"/>
    <w:pPr>
      <w:autoSpaceDE w:val="0"/>
      <w:autoSpaceDN w:val="0"/>
      <w:adjustRightInd w:val="0"/>
      <w:spacing w:after="0" w:line="240" w:lineRule="auto"/>
    </w:pPr>
    <w:rPr>
      <w:rFonts w:eastAsia="Calibri"/>
      <w:color w:val="000000"/>
      <w:sz w:val="24"/>
      <w:szCs w:val="24"/>
    </w:rPr>
  </w:style>
  <w:style w:type="character" w:styleId="af0">
    <w:name w:val="Hyperlink"/>
    <w:basedOn w:val="a0"/>
    <w:uiPriority w:val="99"/>
    <w:unhideWhenUsed/>
    <w:rsid w:val="005B3C30"/>
    <w:rPr>
      <w:color w:val="0000FF"/>
      <w:u w:val="single"/>
    </w:rPr>
  </w:style>
  <w:style w:type="paragraph" w:styleId="af1">
    <w:name w:val="No Spacing"/>
    <w:uiPriority w:val="1"/>
    <w:qFormat/>
    <w:rsid w:val="005B3C30"/>
    <w:pPr>
      <w:spacing w:after="0" w:line="240" w:lineRule="auto"/>
    </w:pPr>
    <w:rPr>
      <w:rFonts w:asciiTheme="minorHAnsi" w:eastAsiaTheme="minorEastAsia" w:hAnsiTheme="minorHAnsi" w:cstheme="minorBidi"/>
      <w:sz w:val="22"/>
      <w:szCs w:val="22"/>
      <w:lang w:eastAsia="ru-RU"/>
    </w:rPr>
  </w:style>
  <w:style w:type="character" w:styleId="af2">
    <w:name w:val="Emphasis"/>
    <w:basedOn w:val="a0"/>
    <w:uiPriority w:val="20"/>
    <w:qFormat/>
    <w:rsid w:val="005B3C30"/>
    <w:rPr>
      <w:i/>
      <w:iCs/>
    </w:rPr>
  </w:style>
  <w:style w:type="paragraph" w:customStyle="1" w:styleId="c3">
    <w:name w:val="c3"/>
    <w:basedOn w:val="a"/>
    <w:rsid w:val="005B3C30"/>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0">
    <w:name w:val="c0"/>
    <w:basedOn w:val="a0"/>
    <w:rsid w:val="005B3C30"/>
  </w:style>
  <w:style w:type="character" w:customStyle="1" w:styleId="msonormal0">
    <w:name w:val="msonormal"/>
    <w:basedOn w:val="a0"/>
    <w:rsid w:val="005B3C30"/>
  </w:style>
  <w:style w:type="character" w:styleId="af3">
    <w:name w:val="Strong"/>
    <w:basedOn w:val="a0"/>
    <w:uiPriority w:val="22"/>
    <w:qFormat/>
    <w:rsid w:val="005B3C30"/>
    <w:rPr>
      <w:b/>
      <w:bCs/>
    </w:rPr>
  </w:style>
  <w:style w:type="paragraph" w:styleId="HTML">
    <w:name w:val="HTML Preformatted"/>
    <w:basedOn w:val="a"/>
    <w:link w:val="HTML0"/>
    <w:uiPriority w:val="99"/>
    <w:semiHidden/>
    <w:unhideWhenUsed/>
    <w:rsid w:val="005B3C3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Стандартный HTML Знак"/>
    <w:basedOn w:val="a0"/>
    <w:link w:val="HTML"/>
    <w:uiPriority w:val="99"/>
    <w:semiHidden/>
    <w:rsid w:val="005B3C30"/>
    <w:rPr>
      <w:rFonts w:ascii="Courier New" w:eastAsia="Times New Roman" w:hAnsi="Courier New" w:cs="Courier New"/>
      <w:sz w:val="20"/>
      <w:szCs w:val="20"/>
      <w:lang w:eastAsia="ru-RU"/>
    </w:rPr>
  </w:style>
  <w:style w:type="character" w:customStyle="1" w:styleId="apple-converted-space">
    <w:name w:val="apple-converted-space"/>
    <w:basedOn w:val="a0"/>
    <w:rsid w:val="005B3C30"/>
  </w:style>
</w:styles>
</file>

<file path=word/webSettings.xml><?xml version="1.0" encoding="utf-8"?>
<w:webSettings xmlns:r="http://schemas.openxmlformats.org/officeDocument/2006/relationships" xmlns:w="http://schemas.openxmlformats.org/wordprocessingml/2006/main">
  <w:divs>
    <w:div w:id="453869219">
      <w:bodyDiv w:val="1"/>
      <w:marLeft w:val="0"/>
      <w:marRight w:val="0"/>
      <w:marTop w:val="0"/>
      <w:marBottom w:val="0"/>
      <w:divBdr>
        <w:top w:val="none" w:sz="0" w:space="0" w:color="auto"/>
        <w:left w:val="none" w:sz="0" w:space="0" w:color="auto"/>
        <w:bottom w:val="none" w:sz="0" w:space="0" w:color="auto"/>
        <w:right w:val="none" w:sz="0" w:space="0" w:color="auto"/>
      </w:divBdr>
    </w:div>
    <w:div w:id="19347802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image" Target="media/image6.jpeg"/><Relationship Id="rId18" Type="http://schemas.openxmlformats.org/officeDocument/2006/relationships/hyperlink" Target="https://ru.wikipedia.org/wiki/%D0%9B%D0%B0%D1%82%D0%B8%D0%BD%D1%81%D0%BA%D0%B8%D0%B9_%D1%8F%D0%B7%D1%8B%D0%BA" TargetMode="External"/><Relationship Id="rId26" Type="http://schemas.openxmlformats.org/officeDocument/2006/relationships/image" Target="media/image12.jpeg"/><Relationship Id="rId39" Type="http://schemas.openxmlformats.org/officeDocument/2006/relationships/theme" Target="theme/theme1.xml"/><Relationship Id="rId3" Type="http://schemas.openxmlformats.org/officeDocument/2006/relationships/settings" Target="settings.xml"/><Relationship Id="rId21" Type="http://schemas.openxmlformats.org/officeDocument/2006/relationships/hyperlink" Target="https://ru.wikipedia.org/wiki/%D0%A1%D0%BE%D1%81%D0%BD%D0%BE%D0%B2%D1%8B%D0%B5" TargetMode="External"/><Relationship Id="rId34" Type="http://schemas.openxmlformats.org/officeDocument/2006/relationships/image" Target="media/image19.jpeg"/><Relationship Id="rId7" Type="http://schemas.openxmlformats.org/officeDocument/2006/relationships/image" Target="media/image1.jpeg"/><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1.png"/><Relationship Id="rId33" Type="http://schemas.openxmlformats.org/officeDocument/2006/relationships/hyperlink" Target="http://el-mikheeva.ru/tvorchestvo-nashih-vospitateley/muzey-v-detskom-sadu-beseda-1" TargetMode="External"/><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jpeg"/><Relationship Id="rId20" Type="http://schemas.openxmlformats.org/officeDocument/2006/relationships/hyperlink" Target="https://ru.wikipedia.org/wiki/%D0%A0%D0%B0%D1%81%D1%82%D0%B5%D0%BD%D0%B8%D0%B5" TargetMode="External"/><Relationship Id="rId29" Type="http://schemas.openxmlformats.org/officeDocument/2006/relationships/image" Target="media/image15.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hyperlink" Target="https://ru.wikipedia.org/wiki/%D0%A5%D0%B2%D0%BE%D1%8F" TargetMode="External"/><Relationship Id="rId32" Type="http://schemas.openxmlformats.org/officeDocument/2006/relationships/image" Target="media/image18.jpeg"/><Relationship Id="rId37" Type="http://schemas.openxmlformats.org/officeDocument/2006/relationships/image" Target="media/image22.jpeg"/><Relationship Id="rId5" Type="http://schemas.openxmlformats.org/officeDocument/2006/relationships/footnotes" Target="footnotes.xml"/><Relationship Id="rId15" Type="http://schemas.openxmlformats.org/officeDocument/2006/relationships/image" Target="media/image8.jpeg"/><Relationship Id="rId23" Type="http://schemas.openxmlformats.org/officeDocument/2006/relationships/hyperlink" Target="https://ru.wikipedia.org/wiki/%D0%94%D0%B5%D1%80%D0%B5%D0%B2%D0%BE" TargetMode="External"/><Relationship Id="rId28" Type="http://schemas.openxmlformats.org/officeDocument/2006/relationships/image" Target="media/image14.jpeg"/><Relationship Id="rId36" Type="http://schemas.openxmlformats.org/officeDocument/2006/relationships/image" Target="media/image21.jpeg"/><Relationship Id="rId10" Type="http://schemas.openxmlformats.org/officeDocument/2006/relationships/image" Target="media/image3.jpeg"/><Relationship Id="rId19" Type="http://schemas.openxmlformats.org/officeDocument/2006/relationships/hyperlink" Target="https://ru.wikipedia.org/wiki/%D0%A0%D0%BE%D0%B4_(%D0%B1%D0%B8%D0%BE%D0%BB%D0%BE%D0%B3%D0%B8%D1%8F)" TargetMode="External"/><Relationship Id="rId31" Type="http://schemas.openxmlformats.org/officeDocument/2006/relationships/image" Target="media/image17.jpeg"/><Relationship Id="rId4" Type="http://schemas.openxmlformats.org/officeDocument/2006/relationships/webSettings" Target="web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hyperlink" Target="https://ru.wikipedia.org/wiki/%D0%A5%D0%B2%D0%BE%D0%B9%D0%BD%D1%8B%D0%B5_(%D0%BE%D1%82%D0%B4%D0%B5%D0%BB)" TargetMode="External"/><Relationship Id="rId27" Type="http://schemas.openxmlformats.org/officeDocument/2006/relationships/image" Target="media/image13.jpeg"/><Relationship Id="rId30" Type="http://schemas.openxmlformats.org/officeDocument/2006/relationships/image" Target="media/image16.jpeg"/><Relationship Id="rId35" Type="http://schemas.openxmlformats.org/officeDocument/2006/relationships/image" Target="media/image20.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321</TotalTime>
  <Pages>1</Pages>
  <Words>6767</Words>
  <Characters>38576</Characters>
  <Application>Microsoft Office Word</Application>
  <DocSecurity>0</DocSecurity>
  <Lines>321</Lines>
  <Paragraphs>90</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45253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Пользователь Windows</dc:creator>
  <cp:lastModifiedBy>Пользователь Windows</cp:lastModifiedBy>
  <cp:revision>8</cp:revision>
  <dcterms:created xsi:type="dcterms:W3CDTF">2022-02-18T08:11:00Z</dcterms:created>
  <dcterms:modified xsi:type="dcterms:W3CDTF">2022-02-25T08:36:00Z</dcterms:modified>
</cp:coreProperties>
</file>